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347F" w14:textId="538141B6" w:rsidR="00BD4435" w:rsidRDefault="0001081B" w:rsidP="003E60DB">
      <w:pPr>
        <w:spacing w:after="0"/>
        <w:jc w:val="center"/>
        <w:rPr>
          <w:b/>
          <w:bCs/>
          <w:sz w:val="24"/>
          <w:szCs w:val="24"/>
        </w:rPr>
      </w:pPr>
      <w:r>
        <w:rPr>
          <w:b/>
          <w:bCs/>
          <w:sz w:val="24"/>
          <w:szCs w:val="24"/>
        </w:rPr>
        <w:t>Friends of “88” Squadron Society</w:t>
      </w:r>
    </w:p>
    <w:p w14:paraId="20C2BBD6" w14:textId="4701DD77" w:rsidR="0001081B" w:rsidRDefault="0001081B" w:rsidP="003E60DB">
      <w:pPr>
        <w:spacing w:after="0"/>
        <w:jc w:val="center"/>
        <w:rPr>
          <w:b/>
          <w:bCs/>
          <w:sz w:val="24"/>
          <w:szCs w:val="24"/>
        </w:rPr>
      </w:pPr>
      <w:r>
        <w:rPr>
          <w:b/>
          <w:bCs/>
          <w:sz w:val="24"/>
          <w:szCs w:val="24"/>
        </w:rPr>
        <w:t xml:space="preserve">Sponsoring Committee </w:t>
      </w:r>
    </w:p>
    <w:p w14:paraId="7310FE34" w14:textId="65152589" w:rsidR="0001081B" w:rsidRDefault="00FA1789" w:rsidP="003E60DB">
      <w:pPr>
        <w:spacing w:after="0"/>
        <w:jc w:val="center"/>
        <w:rPr>
          <w:b/>
          <w:bCs/>
          <w:sz w:val="24"/>
          <w:szCs w:val="24"/>
        </w:rPr>
      </w:pPr>
      <w:r>
        <w:rPr>
          <w:b/>
          <w:bCs/>
          <w:sz w:val="24"/>
          <w:szCs w:val="24"/>
        </w:rPr>
        <w:t>Virtual Meeting</w:t>
      </w:r>
    </w:p>
    <w:p w14:paraId="6302B67D" w14:textId="2045CEB6" w:rsidR="0001081B" w:rsidRDefault="0005200C" w:rsidP="0001081B">
      <w:pPr>
        <w:jc w:val="center"/>
        <w:rPr>
          <w:b/>
          <w:bCs/>
          <w:sz w:val="24"/>
          <w:szCs w:val="24"/>
        </w:rPr>
      </w:pPr>
      <w:r>
        <w:rPr>
          <w:b/>
          <w:bCs/>
          <w:sz w:val="24"/>
          <w:szCs w:val="24"/>
        </w:rPr>
        <w:t>October 18</w:t>
      </w:r>
      <w:proofErr w:type="gramStart"/>
      <w:r w:rsidR="00C939B6">
        <w:rPr>
          <w:b/>
          <w:bCs/>
          <w:sz w:val="24"/>
          <w:szCs w:val="24"/>
        </w:rPr>
        <w:t xml:space="preserve"> 2021</w:t>
      </w:r>
      <w:proofErr w:type="gramEnd"/>
    </w:p>
    <w:p w14:paraId="432E671C" w14:textId="50EBE6ED" w:rsidR="00FA1789" w:rsidRDefault="0001081B" w:rsidP="00FA1789">
      <w:pPr>
        <w:spacing w:after="0" w:line="240" w:lineRule="auto"/>
        <w:rPr>
          <w:b/>
          <w:bCs/>
          <w:sz w:val="24"/>
          <w:szCs w:val="24"/>
        </w:rPr>
      </w:pPr>
      <w:r>
        <w:rPr>
          <w:b/>
          <w:bCs/>
          <w:sz w:val="24"/>
          <w:szCs w:val="24"/>
        </w:rPr>
        <w:t>Attendees</w:t>
      </w:r>
      <w:r w:rsidR="00C20DE1">
        <w:rPr>
          <w:b/>
          <w:bCs/>
          <w:sz w:val="24"/>
          <w:szCs w:val="24"/>
        </w:rPr>
        <w:t xml:space="preserve"> (</w:t>
      </w:r>
      <w:r w:rsidR="00FA1789">
        <w:rPr>
          <w:b/>
          <w:bCs/>
          <w:sz w:val="24"/>
          <w:szCs w:val="24"/>
        </w:rPr>
        <w:t>virtually</w:t>
      </w:r>
      <w:r w:rsidR="00C20DE1">
        <w:rPr>
          <w:b/>
          <w:bCs/>
          <w:sz w:val="24"/>
          <w:szCs w:val="24"/>
        </w:rPr>
        <w:t>)</w:t>
      </w:r>
      <w:r w:rsidR="00337A6B">
        <w:rPr>
          <w:b/>
          <w:bCs/>
          <w:sz w:val="24"/>
          <w:szCs w:val="24"/>
        </w:rPr>
        <w:t>:</w:t>
      </w:r>
      <w:r w:rsidR="00C20DE1">
        <w:rPr>
          <w:b/>
          <w:bCs/>
          <w:sz w:val="24"/>
          <w:szCs w:val="24"/>
        </w:rPr>
        <w:t xml:space="preserve"> </w:t>
      </w:r>
      <w:r w:rsidR="001574EF">
        <w:rPr>
          <w:b/>
          <w:bCs/>
          <w:sz w:val="24"/>
          <w:szCs w:val="24"/>
        </w:rPr>
        <w:t xml:space="preserve">Donna Labreche, Peter Davis, Carmen Volk, </w:t>
      </w:r>
      <w:r w:rsidR="00EF5D81">
        <w:rPr>
          <w:b/>
          <w:bCs/>
          <w:sz w:val="24"/>
          <w:szCs w:val="24"/>
        </w:rPr>
        <w:t>Sarah Lyon</w:t>
      </w:r>
      <w:r w:rsidR="007D08E7">
        <w:rPr>
          <w:b/>
          <w:bCs/>
          <w:sz w:val="24"/>
          <w:szCs w:val="24"/>
        </w:rPr>
        <w:t xml:space="preserve">, Karen Olafson, Violeta &amp; </w:t>
      </w:r>
      <w:r w:rsidR="00385AAF">
        <w:rPr>
          <w:b/>
          <w:bCs/>
          <w:sz w:val="24"/>
          <w:szCs w:val="24"/>
        </w:rPr>
        <w:t>Raymond Kelly</w:t>
      </w:r>
      <w:r w:rsidR="007D08E7">
        <w:rPr>
          <w:b/>
          <w:bCs/>
          <w:sz w:val="24"/>
          <w:szCs w:val="24"/>
        </w:rPr>
        <w:t>, Kellee Davis, Janet Sandau, Sherry Nadeau, Claire Hilton, Randi Nikolaisen, Travis and Tara Jensen, Denise Deere, Lynnae Miller, Rose Balez, Shara Bittle, Jason and Kelly Raddatz, Adam Vallier</w:t>
      </w:r>
      <w:r w:rsidR="00385AAF">
        <w:rPr>
          <w:b/>
          <w:bCs/>
          <w:sz w:val="24"/>
          <w:szCs w:val="24"/>
        </w:rPr>
        <w:t>, Danielle and Aldi Henry, Bryan Treichel, Jill &amp; Shawn Munday, Major Darlene Williams, Dallas Tregdsm</w:t>
      </w:r>
    </w:p>
    <w:p w14:paraId="5A49F4A6" w14:textId="623B730C" w:rsidR="0001081B" w:rsidRDefault="0001081B" w:rsidP="0001081B">
      <w:pPr>
        <w:spacing w:after="0" w:line="240" w:lineRule="auto"/>
        <w:rPr>
          <w:b/>
          <w:bCs/>
          <w:sz w:val="24"/>
          <w:szCs w:val="24"/>
        </w:rPr>
      </w:pPr>
    </w:p>
    <w:tbl>
      <w:tblPr>
        <w:tblStyle w:val="TableGrid"/>
        <w:tblW w:w="0" w:type="auto"/>
        <w:tblLook w:val="04A0" w:firstRow="1" w:lastRow="0" w:firstColumn="1" w:lastColumn="0" w:noHBand="0" w:noVBand="1"/>
      </w:tblPr>
      <w:tblGrid>
        <w:gridCol w:w="2957"/>
        <w:gridCol w:w="5035"/>
        <w:gridCol w:w="1358"/>
      </w:tblGrid>
      <w:tr w:rsidR="0001081B" w14:paraId="22FE300D" w14:textId="77777777" w:rsidTr="0005200C">
        <w:tc>
          <w:tcPr>
            <w:tcW w:w="2957" w:type="dxa"/>
          </w:tcPr>
          <w:p w14:paraId="76017AFD" w14:textId="3A28FBF0" w:rsidR="0001081B" w:rsidRPr="0001081B" w:rsidRDefault="0001081B" w:rsidP="0001081B">
            <w:pPr>
              <w:jc w:val="center"/>
              <w:rPr>
                <w:b/>
                <w:bCs/>
                <w:sz w:val="24"/>
                <w:szCs w:val="24"/>
              </w:rPr>
            </w:pPr>
            <w:r>
              <w:rPr>
                <w:b/>
                <w:bCs/>
                <w:sz w:val="24"/>
                <w:szCs w:val="24"/>
              </w:rPr>
              <w:t>Agenda</w:t>
            </w:r>
          </w:p>
        </w:tc>
        <w:tc>
          <w:tcPr>
            <w:tcW w:w="5035" w:type="dxa"/>
          </w:tcPr>
          <w:p w14:paraId="31D844A8" w14:textId="380B130D" w:rsidR="0001081B" w:rsidRDefault="0001081B" w:rsidP="0001081B">
            <w:pPr>
              <w:jc w:val="center"/>
              <w:rPr>
                <w:b/>
                <w:bCs/>
                <w:sz w:val="24"/>
                <w:szCs w:val="24"/>
              </w:rPr>
            </w:pPr>
            <w:r>
              <w:rPr>
                <w:b/>
                <w:bCs/>
                <w:sz w:val="24"/>
                <w:szCs w:val="24"/>
              </w:rPr>
              <w:t>Notes</w:t>
            </w:r>
          </w:p>
        </w:tc>
        <w:tc>
          <w:tcPr>
            <w:tcW w:w="1358" w:type="dxa"/>
          </w:tcPr>
          <w:p w14:paraId="50CEA78A" w14:textId="29489E0F" w:rsidR="0001081B" w:rsidRDefault="0001081B" w:rsidP="0001081B">
            <w:pPr>
              <w:rPr>
                <w:b/>
                <w:bCs/>
                <w:sz w:val="24"/>
                <w:szCs w:val="24"/>
              </w:rPr>
            </w:pPr>
            <w:r>
              <w:rPr>
                <w:b/>
                <w:bCs/>
                <w:sz w:val="24"/>
                <w:szCs w:val="24"/>
              </w:rPr>
              <w:t>Action</w:t>
            </w:r>
          </w:p>
        </w:tc>
      </w:tr>
      <w:tr w:rsidR="0001081B" w14:paraId="67416EEE" w14:textId="77777777" w:rsidTr="0005200C">
        <w:trPr>
          <w:trHeight w:val="260"/>
        </w:trPr>
        <w:tc>
          <w:tcPr>
            <w:tcW w:w="2957" w:type="dxa"/>
          </w:tcPr>
          <w:p w14:paraId="58C35423" w14:textId="758A8D5C" w:rsidR="0001081B" w:rsidRPr="0005200C" w:rsidRDefault="00F42A32" w:rsidP="0005200C">
            <w:pPr>
              <w:pStyle w:val="ListParagraph"/>
              <w:numPr>
                <w:ilvl w:val="0"/>
                <w:numId w:val="14"/>
              </w:numPr>
              <w:rPr>
                <w:sz w:val="24"/>
                <w:szCs w:val="24"/>
              </w:rPr>
            </w:pPr>
            <w:r w:rsidRPr="0005200C">
              <w:rPr>
                <w:sz w:val="24"/>
                <w:szCs w:val="24"/>
              </w:rPr>
              <w:t>Call to Order</w:t>
            </w:r>
          </w:p>
        </w:tc>
        <w:tc>
          <w:tcPr>
            <w:tcW w:w="5035" w:type="dxa"/>
          </w:tcPr>
          <w:p w14:paraId="587FA1A6" w14:textId="18438EA2" w:rsidR="00D400A1" w:rsidRPr="00F42A32" w:rsidRDefault="00E03C08" w:rsidP="00C939B6">
            <w:pPr>
              <w:rPr>
                <w:sz w:val="24"/>
                <w:szCs w:val="24"/>
              </w:rPr>
            </w:pPr>
            <w:r>
              <w:rPr>
                <w:sz w:val="24"/>
                <w:szCs w:val="24"/>
              </w:rPr>
              <w:t xml:space="preserve">Called to order by </w:t>
            </w:r>
            <w:r w:rsidR="007D08E7">
              <w:rPr>
                <w:sz w:val="24"/>
                <w:szCs w:val="24"/>
              </w:rPr>
              <w:t>Carmen at 7:00pm - Introductions</w:t>
            </w:r>
          </w:p>
        </w:tc>
        <w:tc>
          <w:tcPr>
            <w:tcW w:w="1358" w:type="dxa"/>
          </w:tcPr>
          <w:p w14:paraId="33693C77" w14:textId="77777777" w:rsidR="0001081B" w:rsidRPr="00F42A32" w:rsidRDefault="0001081B" w:rsidP="0001081B">
            <w:pPr>
              <w:rPr>
                <w:sz w:val="24"/>
                <w:szCs w:val="24"/>
              </w:rPr>
            </w:pPr>
          </w:p>
        </w:tc>
      </w:tr>
      <w:tr w:rsidR="00F42A32" w14:paraId="2710340F" w14:textId="77777777" w:rsidTr="0005200C">
        <w:trPr>
          <w:trHeight w:val="260"/>
        </w:trPr>
        <w:tc>
          <w:tcPr>
            <w:tcW w:w="2957" w:type="dxa"/>
          </w:tcPr>
          <w:p w14:paraId="39843A75" w14:textId="7C392510" w:rsidR="00F42A32" w:rsidRPr="0005200C" w:rsidRDefault="00F42A32" w:rsidP="0005200C">
            <w:pPr>
              <w:pStyle w:val="ListParagraph"/>
              <w:numPr>
                <w:ilvl w:val="0"/>
                <w:numId w:val="14"/>
              </w:numPr>
              <w:rPr>
                <w:sz w:val="24"/>
                <w:szCs w:val="24"/>
              </w:rPr>
            </w:pPr>
            <w:r w:rsidRPr="0005200C">
              <w:rPr>
                <w:sz w:val="24"/>
                <w:szCs w:val="24"/>
              </w:rPr>
              <w:t>Approval of the Agenda</w:t>
            </w:r>
          </w:p>
          <w:p w14:paraId="01057F79" w14:textId="1DA9B9FD" w:rsidR="002923A2" w:rsidRPr="002923A2" w:rsidRDefault="002923A2" w:rsidP="002923A2">
            <w:pPr>
              <w:rPr>
                <w:sz w:val="24"/>
                <w:szCs w:val="24"/>
              </w:rPr>
            </w:pPr>
          </w:p>
        </w:tc>
        <w:tc>
          <w:tcPr>
            <w:tcW w:w="5035" w:type="dxa"/>
          </w:tcPr>
          <w:p w14:paraId="0EE9D360" w14:textId="2F709250" w:rsidR="00E03C08" w:rsidRDefault="00F42A32" w:rsidP="0001081B">
            <w:pPr>
              <w:rPr>
                <w:sz w:val="24"/>
                <w:szCs w:val="24"/>
              </w:rPr>
            </w:pPr>
            <w:r>
              <w:rPr>
                <w:sz w:val="24"/>
                <w:szCs w:val="24"/>
              </w:rPr>
              <w:t xml:space="preserve">Motion </w:t>
            </w:r>
            <w:r w:rsidR="00A767FA">
              <w:rPr>
                <w:sz w:val="24"/>
                <w:szCs w:val="24"/>
              </w:rPr>
              <w:t>by:</w:t>
            </w:r>
            <w:r w:rsidR="00EF389F">
              <w:rPr>
                <w:sz w:val="24"/>
                <w:szCs w:val="24"/>
              </w:rPr>
              <w:t xml:space="preserve"> </w:t>
            </w:r>
            <w:r w:rsidR="00DD70AE">
              <w:rPr>
                <w:sz w:val="24"/>
                <w:szCs w:val="24"/>
              </w:rPr>
              <w:t>Adam Vallier</w:t>
            </w:r>
          </w:p>
          <w:p w14:paraId="51109D37" w14:textId="4553ABEB" w:rsidR="00F42A32" w:rsidRDefault="00C90340" w:rsidP="0001081B">
            <w:pPr>
              <w:rPr>
                <w:sz w:val="24"/>
                <w:szCs w:val="24"/>
              </w:rPr>
            </w:pPr>
            <w:r>
              <w:rPr>
                <w:sz w:val="24"/>
                <w:szCs w:val="24"/>
              </w:rPr>
              <w:t xml:space="preserve">Seconded by: </w:t>
            </w:r>
            <w:r w:rsidR="00DD70AE">
              <w:rPr>
                <w:sz w:val="24"/>
                <w:szCs w:val="24"/>
              </w:rPr>
              <w:t>Bryan Treichel</w:t>
            </w:r>
          </w:p>
          <w:p w14:paraId="348826F0" w14:textId="77777777" w:rsidR="007402A0" w:rsidRDefault="007402A0" w:rsidP="0001081B">
            <w:pPr>
              <w:rPr>
                <w:sz w:val="24"/>
                <w:szCs w:val="24"/>
              </w:rPr>
            </w:pPr>
          </w:p>
          <w:p w14:paraId="4AF80253" w14:textId="2D9872BD" w:rsidR="00F42A32" w:rsidRPr="00F42A32" w:rsidRDefault="00F42A32" w:rsidP="0001081B">
            <w:pPr>
              <w:rPr>
                <w:sz w:val="24"/>
                <w:szCs w:val="24"/>
              </w:rPr>
            </w:pPr>
          </w:p>
        </w:tc>
        <w:tc>
          <w:tcPr>
            <w:tcW w:w="1358" w:type="dxa"/>
          </w:tcPr>
          <w:p w14:paraId="277DFAEE" w14:textId="34493D25" w:rsidR="00F42A32" w:rsidRPr="00F42A32" w:rsidRDefault="008E1FC2" w:rsidP="0001081B">
            <w:pPr>
              <w:rPr>
                <w:sz w:val="24"/>
                <w:szCs w:val="24"/>
              </w:rPr>
            </w:pPr>
            <w:r>
              <w:rPr>
                <w:sz w:val="24"/>
                <w:szCs w:val="24"/>
              </w:rPr>
              <w:t>Carried</w:t>
            </w:r>
          </w:p>
        </w:tc>
      </w:tr>
      <w:tr w:rsidR="00F42A32" w14:paraId="05BCDE46" w14:textId="77777777" w:rsidTr="0005200C">
        <w:trPr>
          <w:trHeight w:val="260"/>
        </w:trPr>
        <w:tc>
          <w:tcPr>
            <w:tcW w:w="2957" w:type="dxa"/>
          </w:tcPr>
          <w:p w14:paraId="569E7D8D" w14:textId="1D10C294" w:rsidR="00F42A32" w:rsidRPr="0005200C" w:rsidRDefault="00F42A32" w:rsidP="0005200C">
            <w:pPr>
              <w:pStyle w:val="ListParagraph"/>
              <w:numPr>
                <w:ilvl w:val="0"/>
                <w:numId w:val="14"/>
              </w:numPr>
              <w:rPr>
                <w:sz w:val="24"/>
                <w:szCs w:val="24"/>
              </w:rPr>
            </w:pPr>
            <w:r w:rsidRPr="0005200C">
              <w:rPr>
                <w:sz w:val="24"/>
                <w:szCs w:val="24"/>
              </w:rPr>
              <w:t>Approval of the previous minutes</w:t>
            </w:r>
            <w:r w:rsidR="00450607" w:rsidRPr="0005200C">
              <w:rPr>
                <w:sz w:val="24"/>
                <w:szCs w:val="24"/>
              </w:rPr>
              <w:t xml:space="preserve"> (</w:t>
            </w:r>
            <w:r w:rsidR="0005200C" w:rsidRPr="0005200C">
              <w:rPr>
                <w:sz w:val="24"/>
                <w:szCs w:val="24"/>
              </w:rPr>
              <w:t>May 25, 2021</w:t>
            </w:r>
            <w:r w:rsidR="00C939B6" w:rsidRPr="0005200C">
              <w:rPr>
                <w:sz w:val="24"/>
                <w:szCs w:val="24"/>
              </w:rPr>
              <w:t>)</w:t>
            </w:r>
          </w:p>
        </w:tc>
        <w:tc>
          <w:tcPr>
            <w:tcW w:w="5035" w:type="dxa"/>
          </w:tcPr>
          <w:p w14:paraId="56973FBA" w14:textId="47D0D2D8" w:rsidR="00F42A32" w:rsidRDefault="00F42A32" w:rsidP="0001081B">
            <w:pPr>
              <w:rPr>
                <w:sz w:val="24"/>
                <w:szCs w:val="24"/>
              </w:rPr>
            </w:pPr>
            <w:r>
              <w:rPr>
                <w:sz w:val="24"/>
                <w:szCs w:val="24"/>
              </w:rPr>
              <w:t>Motion by:</w:t>
            </w:r>
            <w:r w:rsidR="00DD70AE">
              <w:rPr>
                <w:sz w:val="24"/>
                <w:szCs w:val="24"/>
              </w:rPr>
              <w:t xml:space="preserve"> Sarah Lyon</w:t>
            </w:r>
          </w:p>
          <w:p w14:paraId="0F668FEB" w14:textId="165D5FC0" w:rsidR="00F42A32" w:rsidRDefault="00F42A32" w:rsidP="0001081B">
            <w:pPr>
              <w:rPr>
                <w:sz w:val="24"/>
                <w:szCs w:val="24"/>
              </w:rPr>
            </w:pPr>
            <w:r>
              <w:rPr>
                <w:sz w:val="24"/>
                <w:szCs w:val="24"/>
              </w:rPr>
              <w:t>Second by:</w:t>
            </w:r>
            <w:r w:rsidR="00293812">
              <w:rPr>
                <w:sz w:val="24"/>
                <w:szCs w:val="24"/>
              </w:rPr>
              <w:t xml:space="preserve"> </w:t>
            </w:r>
            <w:r w:rsidR="00DD70AE">
              <w:rPr>
                <w:sz w:val="24"/>
                <w:szCs w:val="24"/>
              </w:rPr>
              <w:t>Lynnae Miller</w:t>
            </w:r>
          </w:p>
          <w:p w14:paraId="54EC61EF" w14:textId="77777777" w:rsidR="007402A0" w:rsidRDefault="007402A0" w:rsidP="0001081B">
            <w:pPr>
              <w:rPr>
                <w:sz w:val="24"/>
                <w:szCs w:val="24"/>
              </w:rPr>
            </w:pPr>
          </w:p>
          <w:p w14:paraId="1AAF4562" w14:textId="77777777" w:rsidR="00F42A32" w:rsidRDefault="00F42A32" w:rsidP="0001081B">
            <w:pPr>
              <w:rPr>
                <w:sz w:val="24"/>
                <w:szCs w:val="24"/>
              </w:rPr>
            </w:pPr>
          </w:p>
          <w:p w14:paraId="19436FD4" w14:textId="5885F0B9" w:rsidR="00F42A32" w:rsidRDefault="00F42A32" w:rsidP="0001081B">
            <w:pPr>
              <w:rPr>
                <w:sz w:val="24"/>
                <w:szCs w:val="24"/>
              </w:rPr>
            </w:pPr>
          </w:p>
        </w:tc>
        <w:tc>
          <w:tcPr>
            <w:tcW w:w="1358" w:type="dxa"/>
          </w:tcPr>
          <w:p w14:paraId="4B25D72E" w14:textId="46AA7D10" w:rsidR="00F42A32" w:rsidRDefault="00DD70AE" w:rsidP="0001081B">
            <w:pPr>
              <w:rPr>
                <w:sz w:val="24"/>
                <w:szCs w:val="24"/>
              </w:rPr>
            </w:pPr>
            <w:r>
              <w:rPr>
                <w:sz w:val="24"/>
                <w:szCs w:val="24"/>
              </w:rPr>
              <w:t>Carried</w:t>
            </w:r>
          </w:p>
        </w:tc>
      </w:tr>
      <w:tr w:rsidR="00F42A32" w14:paraId="11C57811" w14:textId="77777777" w:rsidTr="0005200C">
        <w:trPr>
          <w:trHeight w:val="260"/>
        </w:trPr>
        <w:tc>
          <w:tcPr>
            <w:tcW w:w="2957" w:type="dxa"/>
          </w:tcPr>
          <w:p w14:paraId="4EA5F105" w14:textId="624A8768" w:rsidR="00F42A32" w:rsidRPr="0005200C" w:rsidRDefault="002B74FC" w:rsidP="0005200C">
            <w:pPr>
              <w:pStyle w:val="ListParagraph"/>
              <w:numPr>
                <w:ilvl w:val="0"/>
                <w:numId w:val="14"/>
              </w:numPr>
              <w:rPr>
                <w:sz w:val="24"/>
                <w:szCs w:val="24"/>
              </w:rPr>
            </w:pPr>
            <w:r w:rsidRPr="0005200C">
              <w:rPr>
                <w:sz w:val="24"/>
                <w:szCs w:val="24"/>
              </w:rPr>
              <w:t xml:space="preserve">Reports from officers – to be posted at </w:t>
            </w:r>
            <w:hyperlink r:id="rId5" w:history="1">
              <w:r w:rsidRPr="0005200C">
                <w:rPr>
                  <w:rStyle w:val="Hyperlink"/>
                  <w:sz w:val="24"/>
                  <w:szCs w:val="24"/>
                </w:rPr>
                <w:t>www.airdrieaircadets.ca</w:t>
              </w:r>
            </w:hyperlink>
          </w:p>
        </w:tc>
        <w:tc>
          <w:tcPr>
            <w:tcW w:w="5035" w:type="dxa"/>
          </w:tcPr>
          <w:p w14:paraId="1C059B3F" w14:textId="5A2D49C9" w:rsidR="008E1FC2" w:rsidRDefault="002B74FC" w:rsidP="008E1FC2">
            <w:pPr>
              <w:pStyle w:val="ListParagraph"/>
              <w:numPr>
                <w:ilvl w:val="0"/>
                <w:numId w:val="9"/>
              </w:numPr>
              <w:rPr>
                <w:sz w:val="24"/>
                <w:szCs w:val="24"/>
              </w:rPr>
            </w:pPr>
            <w:r w:rsidRPr="003120B3">
              <w:rPr>
                <w:b/>
                <w:bCs/>
                <w:sz w:val="24"/>
                <w:szCs w:val="24"/>
              </w:rPr>
              <w:t>SSC Advisor</w:t>
            </w:r>
            <w:r>
              <w:rPr>
                <w:sz w:val="24"/>
                <w:szCs w:val="24"/>
              </w:rPr>
              <w:t xml:space="preserve"> – Peter Davis</w:t>
            </w:r>
            <w:r w:rsidR="00C23324">
              <w:rPr>
                <w:sz w:val="24"/>
                <w:szCs w:val="24"/>
              </w:rPr>
              <w:t xml:space="preserve">- see </w:t>
            </w:r>
            <w:r w:rsidR="00DD70AE">
              <w:rPr>
                <w:sz w:val="24"/>
                <w:szCs w:val="24"/>
              </w:rPr>
              <w:t>below</w:t>
            </w:r>
          </w:p>
          <w:p w14:paraId="167480C9" w14:textId="4A922F5D" w:rsidR="003127F9" w:rsidRDefault="003127F9" w:rsidP="005118B8">
            <w:pPr>
              <w:pStyle w:val="ListParagraph"/>
              <w:numPr>
                <w:ilvl w:val="1"/>
                <w:numId w:val="9"/>
              </w:numPr>
              <w:rPr>
                <w:sz w:val="24"/>
                <w:szCs w:val="24"/>
              </w:rPr>
            </w:pPr>
            <w:r>
              <w:rPr>
                <w:sz w:val="24"/>
                <w:szCs w:val="24"/>
              </w:rPr>
              <w:t xml:space="preserve">What is the Hart Ceremony – bring American &amp; Canadians together to remember lost soldiers - </w:t>
            </w:r>
            <w:r w:rsidRPr="003127F9">
              <w:rPr>
                <w:sz w:val="24"/>
                <w:szCs w:val="24"/>
              </w:rPr>
              <w:t>H.A.R.T.  Honoring Allies Remembering Together</w:t>
            </w:r>
          </w:p>
          <w:p w14:paraId="0AB2A500" w14:textId="77777777" w:rsidR="008E1FC2" w:rsidRPr="008E1FC2" w:rsidRDefault="008E1FC2" w:rsidP="008E1FC2">
            <w:pPr>
              <w:rPr>
                <w:sz w:val="24"/>
                <w:szCs w:val="24"/>
              </w:rPr>
            </w:pPr>
          </w:p>
          <w:p w14:paraId="7D29BAF2" w14:textId="733430A7" w:rsidR="00D400A1" w:rsidRDefault="003120B3" w:rsidP="00D400A1">
            <w:pPr>
              <w:pStyle w:val="ListParagraph"/>
              <w:numPr>
                <w:ilvl w:val="0"/>
                <w:numId w:val="9"/>
              </w:numPr>
              <w:rPr>
                <w:sz w:val="24"/>
                <w:szCs w:val="24"/>
              </w:rPr>
            </w:pPr>
            <w:r w:rsidRPr="003120B3">
              <w:rPr>
                <w:b/>
                <w:bCs/>
                <w:sz w:val="24"/>
                <w:szCs w:val="24"/>
              </w:rPr>
              <w:t>S</w:t>
            </w:r>
            <w:r w:rsidR="002B74FC" w:rsidRPr="003120B3">
              <w:rPr>
                <w:b/>
                <w:bCs/>
                <w:sz w:val="24"/>
                <w:szCs w:val="24"/>
              </w:rPr>
              <w:t>quadron Officer Report</w:t>
            </w:r>
            <w:r w:rsidR="00847635">
              <w:rPr>
                <w:sz w:val="24"/>
                <w:szCs w:val="24"/>
              </w:rPr>
              <w:t xml:space="preserve"> - </w:t>
            </w:r>
            <w:r w:rsidR="008E1FC2">
              <w:rPr>
                <w:sz w:val="24"/>
                <w:szCs w:val="24"/>
              </w:rPr>
              <w:t>Major</w:t>
            </w:r>
            <w:r w:rsidR="00CD39D5" w:rsidRPr="00847635">
              <w:rPr>
                <w:sz w:val="24"/>
                <w:szCs w:val="24"/>
              </w:rPr>
              <w:t xml:space="preserve"> Williams:  </w:t>
            </w:r>
          </w:p>
          <w:p w14:paraId="66ED5A58" w14:textId="18A056C4" w:rsidR="00DD70AE" w:rsidRDefault="00DD70AE" w:rsidP="00FB2C80">
            <w:pPr>
              <w:pStyle w:val="ListParagraph"/>
              <w:numPr>
                <w:ilvl w:val="1"/>
                <w:numId w:val="4"/>
              </w:numPr>
              <w:ind w:left="760"/>
              <w:rPr>
                <w:sz w:val="24"/>
                <w:szCs w:val="24"/>
              </w:rPr>
            </w:pPr>
            <w:r>
              <w:rPr>
                <w:sz w:val="24"/>
                <w:szCs w:val="24"/>
              </w:rPr>
              <w:t xml:space="preserve">We take our orders from </w:t>
            </w:r>
            <w:r w:rsidR="003127F9">
              <w:rPr>
                <w:sz w:val="24"/>
                <w:szCs w:val="24"/>
              </w:rPr>
              <w:t>CAF/</w:t>
            </w:r>
            <w:r>
              <w:rPr>
                <w:sz w:val="24"/>
                <w:szCs w:val="24"/>
              </w:rPr>
              <w:t>DND</w:t>
            </w:r>
          </w:p>
          <w:p w14:paraId="76030143" w14:textId="24262886" w:rsidR="00DD70AE" w:rsidRDefault="00DD70AE" w:rsidP="00FB2C80">
            <w:pPr>
              <w:pStyle w:val="ListParagraph"/>
              <w:numPr>
                <w:ilvl w:val="1"/>
                <w:numId w:val="4"/>
              </w:numPr>
              <w:ind w:left="760"/>
              <w:rPr>
                <w:sz w:val="24"/>
                <w:szCs w:val="24"/>
              </w:rPr>
            </w:pPr>
            <w:r>
              <w:rPr>
                <w:sz w:val="24"/>
                <w:szCs w:val="24"/>
              </w:rPr>
              <w:t>All staff have full time jobs</w:t>
            </w:r>
          </w:p>
          <w:p w14:paraId="4A7BA853" w14:textId="17E2E1F4" w:rsidR="00D659F7" w:rsidRDefault="00385AAF" w:rsidP="00FB2C80">
            <w:pPr>
              <w:pStyle w:val="ListParagraph"/>
              <w:numPr>
                <w:ilvl w:val="1"/>
                <w:numId w:val="4"/>
              </w:numPr>
              <w:ind w:left="760"/>
              <w:rPr>
                <w:sz w:val="24"/>
                <w:szCs w:val="24"/>
              </w:rPr>
            </w:pPr>
            <w:r>
              <w:rPr>
                <w:sz w:val="24"/>
                <w:szCs w:val="24"/>
              </w:rPr>
              <w:t>Ci Hilton – Supp</w:t>
            </w:r>
            <w:r w:rsidR="00DD70AE">
              <w:rPr>
                <w:sz w:val="24"/>
                <w:szCs w:val="24"/>
              </w:rPr>
              <w:t>l</w:t>
            </w:r>
            <w:r>
              <w:rPr>
                <w:sz w:val="24"/>
                <w:szCs w:val="24"/>
              </w:rPr>
              <w:t>y Officer - thank you for all the time put in for delivery of uniforms</w:t>
            </w:r>
          </w:p>
          <w:p w14:paraId="115208D8" w14:textId="0723AF8B" w:rsidR="00385AAF" w:rsidRDefault="00385AAF" w:rsidP="00FB2C80">
            <w:pPr>
              <w:pStyle w:val="ListParagraph"/>
              <w:numPr>
                <w:ilvl w:val="1"/>
                <w:numId w:val="4"/>
              </w:numPr>
              <w:ind w:left="760"/>
              <w:rPr>
                <w:sz w:val="24"/>
                <w:szCs w:val="24"/>
              </w:rPr>
            </w:pPr>
            <w:r>
              <w:rPr>
                <w:sz w:val="24"/>
                <w:szCs w:val="24"/>
              </w:rPr>
              <w:t xml:space="preserve">Rely on all cadets to go into google classroom on their own – to be responsible for themselves, but please help them out </w:t>
            </w:r>
            <w:r w:rsidR="00DD70AE">
              <w:rPr>
                <w:sz w:val="24"/>
                <w:szCs w:val="24"/>
              </w:rPr>
              <w:t>initially</w:t>
            </w:r>
          </w:p>
          <w:p w14:paraId="1BEB7D20" w14:textId="320331A8" w:rsidR="00385AAF" w:rsidRDefault="00385AAF" w:rsidP="00FB2C80">
            <w:pPr>
              <w:pStyle w:val="ListParagraph"/>
              <w:numPr>
                <w:ilvl w:val="1"/>
                <w:numId w:val="4"/>
              </w:numPr>
              <w:ind w:left="760"/>
              <w:rPr>
                <w:sz w:val="24"/>
                <w:szCs w:val="24"/>
              </w:rPr>
            </w:pPr>
            <w:r>
              <w:rPr>
                <w:sz w:val="24"/>
                <w:szCs w:val="24"/>
              </w:rPr>
              <w:t>Uniforms will come for our new cadets</w:t>
            </w:r>
          </w:p>
          <w:p w14:paraId="2B317C91" w14:textId="55939B70" w:rsidR="00385AAF" w:rsidRDefault="00385AAF" w:rsidP="00385AAF">
            <w:pPr>
              <w:pStyle w:val="ListParagraph"/>
              <w:numPr>
                <w:ilvl w:val="1"/>
                <w:numId w:val="4"/>
              </w:numPr>
              <w:ind w:left="760"/>
              <w:rPr>
                <w:sz w:val="24"/>
                <w:szCs w:val="24"/>
              </w:rPr>
            </w:pPr>
            <w:r>
              <w:rPr>
                <w:sz w:val="24"/>
                <w:szCs w:val="24"/>
              </w:rPr>
              <w:lastRenderedPageBreak/>
              <w:t xml:space="preserve">Two uniforms now – blue uniforms, if pieces are missing, they are on order.  Green uniforms </w:t>
            </w:r>
            <w:r w:rsidR="00DD70AE">
              <w:rPr>
                <w:sz w:val="24"/>
                <w:szCs w:val="24"/>
              </w:rPr>
              <w:t>–</w:t>
            </w:r>
            <w:r>
              <w:rPr>
                <w:sz w:val="24"/>
                <w:szCs w:val="24"/>
              </w:rPr>
              <w:t xml:space="preserve"> </w:t>
            </w:r>
            <w:r w:rsidR="00DD70AE">
              <w:rPr>
                <w:sz w:val="24"/>
                <w:szCs w:val="24"/>
              </w:rPr>
              <w:t>field training uniforms</w:t>
            </w:r>
          </w:p>
          <w:p w14:paraId="1ABEFB0C" w14:textId="24A98D3C" w:rsidR="00DD70AE" w:rsidRDefault="00DD70AE" w:rsidP="00385AAF">
            <w:pPr>
              <w:pStyle w:val="ListParagraph"/>
              <w:numPr>
                <w:ilvl w:val="1"/>
                <w:numId w:val="4"/>
              </w:numPr>
              <w:ind w:left="760"/>
              <w:rPr>
                <w:sz w:val="24"/>
                <w:szCs w:val="24"/>
              </w:rPr>
            </w:pPr>
            <w:r>
              <w:rPr>
                <w:sz w:val="24"/>
                <w:szCs w:val="24"/>
              </w:rPr>
              <w:t>Currently about 70 cadets enrolled, over 25 new cadets</w:t>
            </w:r>
          </w:p>
          <w:p w14:paraId="179C1000" w14:textId="64A78E0D" w:rsidR="00DD70AE" w:rsidRDefault="00DD70AE" w:rsidP="00385AAF">
            <w:pPr>
              <w:pStyle w:val="ListParagraph"/>
              <w:numPr>
                <w:ilvl w:val="1"/>
                <w:numId w:val="4"/>
              </w:numPr>
              <w:ind w:left="760"/>
              <w:rPr>
                <w:sz w:val="24"/>
                <w:szCs w:val="24"/>
              </w:rPr>
            </w:pPr>
            <w:r>
              <w:rPr>
                <w:sz w:val="24"/>
                <w:szCs w:val="24"/>
              </w:rPr>
              <w:t>Older cadets help to plan events and training for the squadron and help to lead the squadron</w:t>
            </w:r>
          </w:p>
          <w:p w14:paraId="0B018688" w14:textId="3A59A092" w:rsidR="00DD70AE" w:rsidRDefault="00DD70AE" w:rsidP="00385AAF">
            <w:pPr>
              <w:pStyle w:val="ListParagraph"/>
              <w:numPr>
                <w:ilvl w:val="1"/>
                <w:numId w:val="4"/>
              </w:numPr>
              <w:ind w:left="760"/>
              <w:rPr>
                <w:sz w:val="24"/>
                <w:szCs w:val="24"/>
              </w:rPr>
            </w:pPr>
            <w:r>
              <w:rPr>
                <w:sz w:val="24"/>
                <w:szCs w:val="24"/>
              </w:rPr>
              <w:t>Remembrance Day:  Direction that we cannot go to any events, NOT allowed to wear uniforms to school Remembrance Day programs</w:t>
            </w:r>
          </w:p>
          <w:p w14:paraId="44E423D8" w14:textId="2FCF5068" w:rsidR="00DD70AE" w:rsidRDefault="00DD70AE" w:rsidP="00385AAF">
            <w:pPr>
              <w:pStyle w:val="ListParagraph"/>
              <w:numPr>
                <w:ilvl w:val="1"/>
                <w:numId w:val="4"/>
              </w:numPr>
              <w:ind w:left="760"/>
              <w:rPr>
                <w:sz w:val="24"/>
                <w:szCs w:val="24"/>
              </w:rPr>
            </w:pPr>
            <w:r>
              <w:rPr>
                <w:sz w:val="24"/>
                <w:szCs w:val="24"/>
              </w:rPr>
              <w:t>Alberta is not allowed to meet in person, some other provinces are able</w:t>
            </w:r>
          </w:p>
          <w:p w14:paraId="3F4C7A27" w14:textId="4E111CCB" w:rsidR="00DD70AE" w:rsidRDefault="00DD70AE" w:rsidP="00385AAF">
            <w:pPr>
              <w:pStyle w:val="ListParagraph"/>
              <w:numPr>
                <w:ilvl w:val="1"/>
                <w:numId w:val="4"/>
              </w:numPr>
              <w:ind w:left="760"/>
              <w:rPr>
                <w:sz w:val="24"/>
                <w:szCs w:val="24"/>
              </w:rPr>
            </w:pPr>
            <w:r>
              <w:rPr>
                <w:sz w:val="24"/>
                <w:szCs w:val="24"/>
              </w:rPr>
              <w:t>Encourage cadets to stay tuned in google classroom and parents to pay attention to the SSC newsletter</w:t>
            </w:r>
          </w:p>
          <w:p w14:paraId="018A757C" w14:textId="7ACD79A9" w:rsidR="00DD70AE" w:rsidRDefault="00DD70AE" w:rsidP="00385AAF">
            <w:pPr>
              <w:pStyle w:val="ListParagraph"/>
              <w:numPr>
                <w:ilvl w:val="1"/>
                <w:numId w:val="4"/>
              </w:numPr>
              <w:ind w:left="760"/>
              <w:rPr>
                <w:sz w:val="24"/>
                <w:szCs w:val="24"/>
              </w:rPr>
            </w:pPr>
            <w:r>
              <w:rPr>
                <w:sz w:val="24"/>
                <w:szCs w:val="24"/>
              </w:rPr>
              <w:t>2 Civilian instructors and 4 Officers</w:t>
            </w:r>
          </w:p>
          <w:p w14:paraId="37C14706" w14:textId="6A95920A" w:rsidR="003127F9" w:rsidRPr="003127F9" w:rsidRDefault="003127F9" w:rsidP="003127F9">
            <w:pPr>
              <w:ind w:left="400"/>
              <w:rPr>
                <w:sz w:val="24"/>
                <w:szCs w:val="24"/>
              </w:rPr>
            </w:pPr>
          </w:p>
          <w:p w14:paraId="6B59BA26" w14:textId="0DAF1FF5" w:rsidR="002B74FC" w:rsidRPr="00303D0F" w:rsidRDefault="002B74FC" w:rsidP="00303D0F">
            <w:pPr>
              <w:pStyle w:val="ListParagraph"/>
              <w:numPr>
                <w:ilvl w:val="0"/>
                <w:numId w:val="9"/>
              </w:numPr>
              <w:rPr>
                <w:sz w:val="24"/>
                <w:szCs w:val="24"/>
              </w:rPr>
            </w:pPr>
            <w:r w:rsidRPr="003120B3">
              <w:rPr>
                <w:b/>
                <w:bCs/>
                <w:sz w:val="24"/>
                <w:szCs w:val="24"/>
              </w:rPr>
              <w:t>SSC Treasurer Report</w:t>
            </w:r>
            <w:r w:rsidR="00D659F7">
              <w:rPr>
                <w:b/>
                <w:bCs/>
                <w:sz w:val="24"/>
                <w:szCs w:val="24"/>
              </w:rPr>
              <w:t xml:space="preserve"> – </w:t>
            </w:r>
            <w:r w:rsidR="003127F9">
              <w:rPr>
                <w:b/>
                <w:bCs/>
                <w:sz w:val="24"/>
                <w:szCs w:val="24"/>
              </w:rPr>
              <w:t>Sarah Lyon</w:t>
            </w:r>
          </w:p>
          <w:p w14:paraId="1A9B370F" w14:textId="53F66228" w:rsidR="00B1003D" w:rsidRDefault="00531D97" w:rsidP="00FB2C80">
            <w:pPr>
              <w:pStyle w:val="ListParagraph"/>
              <w:numPr>
                <w:ilvl w:val="1"/>
                <w:numId w:val="9"/>
              </w:numPr>
              <w:ind w:left="760"/>
              <w:rPr>
                <w:sz w:val="24"/>
                <w:szCs w:val="24"/>
              </w:rPr>
            </w:pPr>
            <w:r>
              <w:rPr>
                <w:sz w:val="24"/>
                <w:szCs w:val="24"/>
              </w:rPr>
              <w:t>See attached</w:t>
            </w:r>
          </w:p>
          <w:p w14:paraId="2E2074C6" w14:textId="4FC22C24" w:rsidR="003127F9" w:rsidRDefault="003127F9" w:rsidP="00FB2C80">
            <w:pPr>
              <w:pStyle w:val="ListParagraph"/>
              <w:numPr>
                <w:ilvl w:val="1"/>
                <w:numId w:val="9"/>
              </w:numPr>
              <w:ind w:left="760"/>
              <w:rPr>
                <w:sz w:val="24"/>
                <w:szCs w:val="24"/>
              </w:rPr>
            </w:pPr>
            <w:r>
              <w:rPr>
                <w:sz w:val="24"/>
                <w:szCs w:val="24"/>
              </w:rPr>
              <w:t xml:space="preserve">Large balance in </w:t>
            </w:r>
            <w:proofErr w:type="spellStart"/>
            <w:r>
              <w:rPr>
                <w:sz w:val="24"/>
                <w:szCs w:val="24"/>
              </w:rPr>
              <w:t>chequing</w:t>
            </w:r>
            <w:proofErr w:type="spellEnd"/>
            <w:r>
              <w:rPr>
                <w:sz w:val="24"/>
                <w:szCs w:val="24"/>
              </w:rPr>
              <w:t xml:space="preserve"> was raised in years past for a building own by cadets</w:t>
            </w:r>
          </w:p>
          <w:p w14:paraId="0C9EA500" w14:textId="77777777" w:rsidR="009B25E8" w:rsidRDefault="003127F9" w:rsidP="00FB2C80">
            <w:pPr>
              <w:pStyle w:val="ListParagraph"/>
              <w:numPr>
                <w:ilvl w:val="1"/>
                <w:numId w:val="9"/>
              </w:numPr>
              <w:ind w:left="760"/>
              <w:rPr>
                <w:sz w:val="24"/>
                <w:szCs w:val="24"/>
              </w:rPr>
            </w:pPr>
            <w:r>
              <w:rPr>
                <w:sz w:val="24"/>
                <w:szCs w:val="24"/>
              </w:rPr>
              <w:t>Budget – not able to access it because Major Williams is stranded without access to it</w:t>
            </w:r>
          </w:p>
          <w:p w14:paraId="769E5C64" w14:textId="77777777" w:rsidR="003127F9" w:rsidRDefault="003127F9" w:rsidP="00FB2C80">
            <w:pPr>
              <w:pStyle w:val="ListParagraph"/>
              <w:numPr>
                <w:ilvl w:val="1"/>
                <w:numId w:val="9"/>
              </w:numPr>
              <w:ind w:left="760"/>
              <w:rPr>
                <w:sz w:val="24"/>
                <w:szCs w:val="24"/>
              </w:rPr>
            </w:pPr>
            <w:r>
              <w:rPr>
                <w:sz w:val="24"/>
                <w:szCs w:val="24"/>
              </w:rPr>
              <w:t>Our biggest expense in the year is rent at St. Mina’s</w:t>
            </w:r>
          </w:p>
          <w:p w14:paraId="6CEB81D1" w14:textId="4DB76047" w:rsidR="003127F9" w:rsidRDefault="003127F9" w:rsidP="00FB2C80">
            <w:pPr>
              <w:pStyle w:val="ListParagraph"/>
              <w:numPr>
                <w:ilvl w:val="1"/>
                <w:numId w:val="9"/>
              </w:numPr>
              <w:ind w:left="760"/>
              <w:rPr>
                <w:sz w:val="24"/>
                <w:szCs w:val="24"/>
              </w:rPr>
            </w:pPr>
            <w:r>
              <w:rPr>
                <w:sz w:val="24"/>
                <w:szCs w:val="24"/>
              </w:rPr>
              <w:t xml:space="preserve">Proposal to put $150,000 from the general </w:t>
            </w:r>
            <w:proofErr w:type="spellStart"/>
            <w:r>
              <w:rPr>
                <w:sz w:val="24"/>
                <w:szCs w:val="24"/>
              </w:rPr>
              <w:t>chequing</w:t>
            </w:r>
            <w:proofErr w:type="spellEnd"/>
            <w:r>
              <w:rPr>
                <w:sz w:val="24"/>
                <w:szCs w:val="24"/>
              </w:rPr>
              <w:t xml:space="preserve"> into a </w:t>
            </w:r>
            <w:r w:rsidR="005118B8">
              <w:rPr>
                <w:sz w:val="24"/>
                <w:szCs w:val="24"/>
              </w:rPr>
              <w:t>1-year</w:t>
            </w:r>
            <w:r>
              <w:rPr>
                <w:sz w:val="24"/>
                <w:szCs w:val="24"/>
              </w:rPr>
              <w:t xml:space="preserve"> GIC at .65%</w:t>
            </w:r>
          </w:p>
          <w:p w14:paraId="67FE9982" w14:textId="0A76783F" w:rsidR="003127F9" w:rsidRDefault="00C11192" w:rsidP="00FB2C80">
            <w:pPr>
              <w:pStyle w:val="ListParagraph"/>
              <w:numPr>
                <w:ilvl w:val="1"/>
                <w:numId w:val="9"/>
              </w:numPr>
              <w:ind w:left="760"/>
              <w:rPr>
                <w:sz w:val="24"/>
                <w:szCs w:val="24"/>
              </w:rPr>
            </w:pPr>
            <w:r>
              <w:rPr>
                <w:sz w:val="24"/>
                <w:szCs w:val="24"/>
              </w:rPr>
              <w:t>Motion to put forward: Adam Vallier</w:t>
            </w:r>
          </w:p>
          <w:p w14:paraId="6F36B274" w14:textId="14906D9F" w:rsidR="00C11192" w:rsidRDefault="00C11192" w:rsidP="00FB2C80">
            <w:pPr>
              <w:pStyle w:val="ListParagraph"/>
              <w:numPr>
                <w:ilvl w:val="1"/>
                <w:numId w:val="9"/>
              </w:numPr>
              <w:ind w:left="760"/>
              <w:rPr>
                <w:sz w:val="24"/>
                <w:szCs w:val="24"/>
              </w:rPr>
            </w:pPr>
            <w:r>
              <w:rPr>
                <w:sz w:val="24"/>
                <w:szCs w:val="24"/>
              </w:rPr>
              <w:t>Seconded by: Jill Munday</w:t>
            </w:r>
          </w:p>
          <w:p w14:paraId="7ACDE6A4" w14:textId="77777777" w:rsidR="00C11192" w:rsidRDefault="00C11192" w:rsidP="00FB2C80">
            <w:pPr>
              <w:pStyle w:val="ListParagraph"/>
              <w:numPr>
                <w:ilvl w:val="1"/>
                <w:numId w:val="9"/>
              </w:numPr>
              <w:ind w:left="760"/>
              <w:rPr>
                <w:sz w:val="24"/>
                <w:szCs w:val="24"/>
              </w:rPr>
            </w:pPr>
            <w:r>
              <w:rPr>
                <w:sz w:val="24"/>
                <w:szCs w:val="24"/>
              </w:rPr>
              <w:t>Motion passed – Carmen will take care of this year tomorrow</w:t>
            </w:r>
          </w:p>
          <w:p w14:paraId="4F1C2DFF" w14:textId="7E0860A8" w:rsidR="00C11192" w:rsidRPr="00C939B6" w:rsidRDefault="00C11192" w:rsidP="00C11192">
            <w:pPr>
              <w:pStyle w:val="ListParagraph"/>
              <w:numPr>
                <w:ilvl w:val="0"/>
                <w:numId w:val="9"/>
              </w:numPr>
              <w:rPr>
                <w:sz w:val="24"/>
                <w:szCs w:val="24"/>
              </w:rPr>
            </w:pPr>
            <w:r w:rsidRPr="00C11192">
              <w:rPr>
                <w:b/>
                <w:bCs/>
                <w:sz w:val="24"/>
                <w:szCs w:val="24"/>
              </w:rPr>
              <w:t>Legion Report</w:t>
            </w:r>
            <w:r>
              <w:rPr>
                <w:sz w:val="24"/>
                <w:szCs w:val="24"/>
              </w:rPr>
              <w:t xml:space="preserve"> – no official rep </w:t>
            </w:r>
            <w:proofErr w:type="gramStart"/>
            <w:r>
              <w:rPr>
                <w:sz w:val="24"/>
                <w:szCs w:val="24"/>
              </w:rPr>
              <w:t>at this time</w:t>
            </w:r>
            <w:proofErr w:type="gramEnd"/>
          </w:p>
        </w:tc>
        <w:tc>
          <w:tcPr>
            <w:tcW w:w="1358" w:type="dxa"/>
          </w:tcPr>
          <w:p w14:paraId="48A15F47" w14:textId="77777777" w:rsidR="00F42A32" w:rsidRDefault="00F42A32" w:rsidP="0001081B">
            <w:pPr>
              <w:rPr>
                <w:sz w:val="24"/>
                <w:szCs w:val="24"/>
              </w:rPr>
            </w:pPr>
          </w:p>
          <w:p w14:paraId="7B76887C" w14:textId="77777777" w:rsidR="007518BB" w:rsidRDefault="007518BB" w:rsidP="0001081B">
            <w:pPr>
              <w:rPr>
                <w:sz w:val="24"/>
                <w:szCs w:val="24"/>
              </w:rPr>
            </w:pPr>
          </w:p>
          <w:p w14:paraId="0E4367BA" w14:textId="77777777" w:rsidR="007518BB" w:rsidRDefault="007518BB" w:rsidP="0001081B">
            <w:pPr>
              <w:rPr>
                <w:sz w:val="24"/>
                <w:szCs w:val="24"/>
              </w:rPr>
            </w:pPr>
          </w:p>
          <w:p w14:paraId="4ED3F5AD" w14:textId="77777777" w:rsidR="007518BB" w:rsidRDefault="007518BB" w:rsidP="0001081B">
            <w:pPr>
              <w:rPr>
                <w:sz w:val="24"/>
                <w:szCs w:val="24"/>
              </w:rPr>
            </w:pPr>
          </w:p>
          <w:p w14:paraId="654C5857" w14:textId="77777777" w:rsidR="007518BB" w:rsidRDefault="007518BB" w:rsidP="0001081B">
            <w:pPr>
              <w:rPr>
                <w:sz w:val="24"/>
                <w:szCs w:val="24"/>
              </w:rPr>
            </w:pPr>
          </w:p>
          <w:p w14:paraId="5BACF8BA" w14:textId="77777777" w:rsidR="007518BB" w:rsidRDefault="007518BB" w:rsidP="0001081B">
            <w:pPr>
              <w:rPr>
                <w:sz w:val="24"/>
                <w:szCs w:val="24"/>
              </w:rPr>
            </w:pPr>
          </w:p>
          <w:p w14:paraId="3DBCB2DB" w14:textId="77777777" w:rsidR="007518BB" w:rsidRDefault="007518BB" w:rsidP="0001081B">
            <w:pPr>
              <w:rPr>
                <w:sz w:val="24"/>
                <w:szCs w:val="24"/>
              </w:rPr>
            </w:pPr>
          </w:p>
          <w:p w14:paraId="5779294E" w14:textId="77777777" w:rsidR="007518BB" w:rsidRDefault="007518BB" w:rsidP="0001081B">
            <w:pPr>
              <w:rPr>
                <w:sz w:val="24"/>
                <w:szCs w:val="24"/>
              </w:rPr>
            </w:pPr>
          </w:p>
          <w:p w14:paraId="5169B14D" w14:textId="77777777" w:rsidR="007518BB" w:rsidRDefault="007518BB" w:rsidP="0001081B">
            <w:pPr>
              <w:rPr>
                <w:sz w:val="24"/>
                <w:szCs w:val="24"/>
              </w:rPr>
            </w:pPr>
          </w:p>
          <w:p w14:paraId="071D8008" w14:textId="7982ACEB" w:rsidR="007518BB" w:rsidRDefault="007518BB" w:rsidP="0001081B">
            <w:pPr>
              <w:rPr>
                <w:sz w:val="24"/>
                <w:szCs w:val="24"/>
              </w:rPr>
            </w:pPr>
          </w:p>
        </w:tc>
      </w:tr>
    </w:tbl>
    <w:p w14:paraId="35E7C4DD" w14:textId="38CFF9B4" w:rsidR="00017826" w:rsidRDefault="00017826"/>
    <w:tbl>
      <w:tblPr>
        <w:tblStyle w:val="TableGrid"/>
        <w:tblW w:w="0" w:type="auto"/>
        <w:tblLook w:val="04A0" w:firstRow="1" w:lastRow="0" w:firstColumn="1" w:lastColumn="0" w:noHBand="0" w:noVBand="1"/>
      </w:tblPr>
      <w:tblGrid>
        <w:gridCol w:w="2952"/>
        <w:gridCol w:w="4751"/>
        <w:gridCol w:w="1647"/>
      </w:tblGrid>
      <w:tr w:rsidR="005C1819" w14:paraId="6E391BD0" w14:textId="77777777" w:rsidTr="002B74FC">
        <w:trPr>
          <w:trHeight w:val="260"/>
        </w:trPr>
        <w:tc>
          <w:tcPr>
            <w:tcW w:w="2957" w:type="dxa"/>
          </w:tcPr>
          <w:p w14:paraId="1B82AD36" w14:textId="3D3F2CCE" w:rsidR="005C1819" w:rsidRDefault="000B0AE9" w:rsidP="0005200C">
            <w:pPr>
              <w:pStyle w:val="ListParagraph"/>
              <w:numPr>
                <w:ilvl w:val="0"/>
                <w:numId w:val="14"/>
              </w:numPr>
              <w:rPr>
                <w:sz w:val="24"/>
                <w:szCs w:val="24"/>
              </w:rPr>
            </w:pPr>
            <w:r>
              <w:rPr>
                <w:sz w:val="24"/>
                <w:szCs w:val="24"/>
              </w:rPr>
              <w:t>Old</w:t>
            </w:r>
            <w:r w:rsidR="00665AD7">
              <w:rPr>
                <w:sz w:val="24"/>
                <w:szCs w:val="24"/>
              </w:rPr>
              <w:t xml:space="preserve"> Business</w:t>
            </w:r>
          </w:p>
        </w:tc>
        <w:tc>
          <w:tcPr>
            <w:tcW w:w="4754" w:type="dxa"/>
          </w:tcPr>
          <w:p w14:paraId="72EEAC65" w14:textId="1DD5D846" w:rsidR="00C939B6" w:rsidRDefault="0005200C" w:rsidP="0005200C">
            <w:pPr>
              <w:pStyle w:val="ListParagraph"/>
              <w:numPr>
                <w:ilvl w:val="0"/>
                <w:numId w:val="8"/>
              </w:numPr>
              <w:rPr>
                <w:sz w:val="24"/>
                <w:szCs w:val="24"/>
              </w:rPr>
            </w:pPr>
            <w:r>
              <w:rPr>
                <w:b/>
                <w:bCs/>
                <w:sz w:val="24"/>
                <w:szCs w:val="24"/>
              </w:rPr>
              <w:t>SSC</w:t>
            </w:r>
            <w:r w:rsidR="00013D4C">
              <w:rPr>
                <w:b/>
                <w:bCs/>
                <w:sz w:val="24"/>
                <w:szCs w:val="24"/>
              </w:rPr>
              <w:t xml:space="preserve"> Update – </w:t>
            </w:r>
            <w:r w:rsidR="00C11192">
              <w:rPr>
                <w:sz w:val="24"/>
                <w:szCs w:val="24"/>
              </w:rPr>
              <w:t>Jay Raddatz – his child has resigned from cadets, Jay is resigning – thank you to him and Kelly for the support on the executive</w:t>
            </w:r>
          </w:p>
          <w:p w14:paraId="2FD6C561" w14:textId="7764915D" w:rsidR="00C11192" w:rsidRDefault="00C11192" w:rsidP="00C11192">
            <w:pPr>
              <w:pStyle w:val="ListParagraph"/>
              <w:numPr>
                <w:ilvl w:val="1"/>
                <w:numId w:val="8"/>
              </w:numPr>
              <w:rPr>
                <w:sz w:val="24"/>
                <w:szCs w:val="24"/>
              </w:rPr>
            </w:pPr>
            <w:r>
              <w:rPr>
                <w:sz w:val="24"/>
                <w:szCs w:val="24"/>
              </w:rPr>
              <w:lastRenderedPageBreak/>
              <w:t xml:space="preserve">Jill and Sean </w:t>
            </w:r>
            <w:r w:rsidR="00530C7D">
              <w:rPr>
                <w:sz w:val="24"/>
                <w:szCs w:val="24"/>
              </w:rPr>
              <w:t xml:space="preserve">Munday </w:t>
            </w:r>
            <w:r>
              <w:rPr>
                <w:sz w:val="24"/>
                <w:szCs w:val="24"/>
              </w:rPr>
              <w:t xml:space="preserve">are volunteering for </w:t>
            </w:r>
            <w:r w:rsidR="005240E3">
              <w:rPr>
                <w:sz w:val="24"/>
                <w:szCs w:val="24"/>
              </w:rPr>
              <w:t>Member at Large</w:t>
            </w:r>
          </w:p>
          <w:p w14:paraId="4ACEDFD4" w14:textId="5CCE638A" w:rsidR="00C11192" w:rsidRDefault="00C11192" w:rsidP="00C11192">
            <w:pPr>
              <w:pStyle w:val="ListParagraph"/>
              <w:numPr>
                <w:ilvl w:val="1"/>
                <w:numId w:val="8"/>
              </w:numPr>
              <w:rPr>
                <w:sz w:val="24"/>
                <w:szCs w:val="24"/>
              </w:rPr>
            </w:pPr>
            <w:r>
              <w:rPr>
                <w:sz w:val="24"/>
                <w:szCs w:val="24"/>
              </w:rPr>
              <w:t>Motioned by Donna Labreche</w:t>
            </w:r>
          </w:p>
          <w:p w14:paraId="2C27FB2B" w14:textId="2D8C2F91" w:rsidR="005240E3" w:rsidRPr="005240E3" w:rsidRDefault="00C11192" w:rsidP="005240E3">
            <w:pPr>
              <w:pStyle w:val="ListParagraph"/>
              <w:numPr>
                <w:ilvl w:val="1"/>
                <w:numId w:val="8"/>
              </w:numPr>
              <w:rPr>
                <w:sz w:val="24"/>
                <w:szCs w:val="24"/>
              </w:rPr>
            </w:pPr>
            <w:r>
              <w:rPr>
                <w:sz w:val="24"/>
                <w:szCs w:val="24"/>
              </w:rPr>
              <w:t>Seconded by Adam V</w:t>
            </w:r>
            <w:r w:rsidR="005240E3">
              <w:rPr>
                <w:sz w:val="24"/>
                <w:szCs w:val="24"/>
              </w:rPr>
              <w:t>allier</w:t>
            </w:r>
          </w:p>
          <w:p w14:paraId="60D2AED6" w14:textId="28C9707E" w:rsidR="00C11192" w:rsidRPr="00013D4C" w:rsidRDefault="00C11192" w:rsidP="00C11192">
            <w:pPr>
              <w:pStyle w:val="ListParagraph"/>
              <w:numPr>
                <w:ilvl w:val="1"/>
                <w:numId w:val="8"/>
              </w:numPr>
              <w:rPr>
                <w:sz w:val="24"/>
                <w:szCs w:val="24"/>
              </w:rPr>
            </w:pPr>
            <w:r>
              <w:rPr>
                <w:sz w:val="24"/>
                <w:szCs w:val="24"/>
              </w:rPr>
              <w:t>Treasurer – working together with Karen Olafson and will bring this forward in our next SSC Meeting</w:t>
            </w:r>
          </w:p>
          <w:p w14:paraId="1E36EB79" w14:textId="52ED4EC4" w:rsidR="00B85BB3" w:rsidRPr="00C11192" w:rsidRDefault="00A14A59" w:rsidP="0067415B">
            <w:pPr>
              <w:pStyle w:val="ListParagraph"/>
              <w:numPr>
                <w:ilvl w:val="0"/>
                <w:numId w:val="8"/>
              </w:numPr>
              <w:rPr>
                <w:sz w:val="24"/>
                <w:szCs w:val="24"/>
              </w:rPr>
            </w:pPr>
            <w:r w:rsidRPr="00617A82">
              <w:rPr>
                <w:b/>
                <w:bCs/>
                <w:sz w:val="24"/>
                <w:szCs w:val="24"/>
              </w:rPr>
              <w:t>ST MINA’s</w:t>
            </w:r>
            <w:r w:rsidR="0067415B">
              <w:rPr>
                <w:b/>
                <w:bCs/>
                <w:sz w:val="24"/>
                <w:szCs w:val="24"/>
              </w:rPr>
              <w:t xml:space="preserve"> Rental </w:t>
            </w:r>
            <w:r w:rsidR="0067415B" w:rsidRPr="0067415B">
              <w:rPr>
                <w:b/>
                <w:bCs/>
                <w:sz w:val="24"/>
                <w:szCs w:val="24"/>
              </w:rPr>
              <w:t>Agreement</w:t>
            </w:r>
          </w:p>
          <w:p w14:paraId="46CF1704" w14:textId="6CB803D5" w:rsidR="00C11192" w:rsidRDefault="00C11192" w:rsidP="00C11192">
            <w:pPr>
              <w:pStyle w:val="ListParagraph"/>
              <w:numPr>
                <w:ilvl w:val="1"/>
                <w:numId w:val="8"/>
              </w:numPr>
              <w:rPr>
                <w:sz w:val="24"/>
                <w:szCs w:val="24"/>
              </w:rPr>
            </w:pPr>
            <w:r>
              <w:rPr>
                <w:sz w:val="24"/>
                <w:szCs w:val="24"/>
              </w:rPr>
              <w:t>Pa</w:t>
            </w:r>
            <w:r w:rsidR="005240E3">
              <w:rPr>
                <w:sz w:val="24"/>
                <w:szCs w:val="24"/>
              </w:rPr>
              <w:t>i</w:t>
            </w:r>
            <w:r>
              <w:rPr>
                <w:sz w:val="24"/>
                <w:szCs w:val="24"/>
              </w:rPr>
              <w:t>d one month rent to St. Mina’s – for October – not asking for rent at this point</w:t>
            </w:r>
          </w:p>
          <w:p w14:paraId="77D815B8" w14:textId="78DCED57" w:rsidR="00C11192" w:rsidRDefault="00C11192" w:rsidP="00C11192">
            <w:pPr>
              <w:pStyle w:val="ListParagraph"/>
              <w:numPr>
                <w:ilvl w:val="1"/>
                <w:numId w:val="8"/>
              </w:numPr>
              <w:rPr>
                <w:sz w:val="24"/>
                <w:szCs w:val="24"/>
              </w:rPr>
            </w:pPr>
            <w:r>
              <w:rPr>
                <w:sz w:val="24"/>
                <w:szCs w:val="24"/>
              </w:rPr>
              <w:t>Holding it for us in January</w:t>
            </w:r>
          </w:p>
          <w:p w14:paraId="4E8A2C53" w14:textId="560A13AE" w:rsidR="00C11192" w:rsidRDefault="00C11192" w:rsidP="00C11192">
            <w:pPr>
              <w:pStyle w:val="ListParagraph"/>
              <w:numPr>
                <w:ilvl w:val="1"/>
                <w:numId w:val="8"/>
              </w:numPr>
              <w:rPr>
                <w:sz w:val="24"/>
                <w:szCs w:val="24"/>
              </w:rPr>
            </w:pPr>
            <w:r>
              <w:rPr>
                <w:sz w:val="24"/>
                <w:szCs w:val="24"/>
              </w:rPr>
              <w:t>Have been more than wonderful – have not paid since May 2020</w:t>
            </w:r>
          </w:p>
          <w:p w14:paraId="5BA1CFC7" w14:textId="2423A1CB" w:rsidR="00C11192" w:rsidRPr="00C11192" w:rsidRDefault="00C11192" w:rsidP="00C11192">
            <w:pPr>
              <w:pStyle w:val="ListParagraph"/>
              <w:numPr>
                <w:ilvl w:val="1"/>
                <w:numId w:val="8"/>
              </w:numPr>
              <w:rPr>
                <w:sz w:val="24"/>
                <w:szCs w:val="24"/>
              </w:rPr>
            </w:pPr>
            <w:r>
              <w:rPr>
                <w:sz w:val="24"/>
                <w:szCs w:val="24"/>
              </w:rPr>
              <w:t>Lease to be renewed at the end of the year for another 3 years</w:t>
            </w:r>
          </w:p>
          <w:p w14:paraId="544DBA99" w14:textId="0602BFE4" w:rsidR="0067415B" w:rsidRPr="00C11192" w:rsidRDefault="0067415B" w:rsidP="0067415B">
            <w:pPr>
              <w:pStyle w:val="ListParagraph"/>
              <w:numPr>
                <w:ilvl w:val="0"/>
                <w:numId w:val="8"/>
              </w:numPr>
              <w:rPr>
                <w:sz w:val="24"/>
                <w:szCs w:val="24"/>
              </w:rPr>
            </w:pPr>
            <w:r>
              <w:rPr>
                <w:b/>
                <w:bCs/>
                <w:sz w:val="24"/>
                <w:szCs w:val="24"/>
              </w:rPr>
              <w:t>Screening, new and rescreening</w:t>
            </w:r>
          </w:p>
          <w:p w14:paraId="32884AD2" w14:textId="64A9A808" w:rsidR="00C11192" w:rsidRDefault="00C11192" w:rsidP="00C11192">
            <w:pPr>
              <w:pStyle w:val="ListParagraph"/>
              <w:numPr>
                <w:ilvl w:val="1"/>
                <w:numId w:val="8"/>
              </w:numPr>
              <w:rPr>
                <w:sz w:val="24"/>
                <w:szCs w:val="24"/>
              </w:rPr>
            </w:pPr>
            <w:r>
              <w:rPr>
                <w:sz w:val="24"/>
                <w:szCs w:val="24"/>
              </w:rPr>
              <w:t>The hope is that we will be going back in person soon</w:t>
            </w:r>
          </w:p>
          <w:p w14:paraId="5BA01F62" w14:textId="0F5B914C" w:rsidR="00C11192" w:rsidRDefault="00C11192" w:rsidP="00C11192">
            <w:pPr>
              <w:pStyle w:val="ListParagraph"/>
              <w:numPr>
                <w:ilvl w:val="1"/>
                <w:numId w:val="8"/>
              </w:numPr>
              <w:rPr>
                <w:sz w:val="24"/>
                <w:szCs w:val="24"/>
              </w:rPr>
            </w:pPr>
            <w:r>
              <w:rPr>
                <w:sz w:val="24"/>
                <w:szCs w:val="24"/>
              </w:rPr>
              <w:t>We need the help of screened parents to help in various events</w:t>
            </w:r>
          </w:p>
          <w:p w14:paraId="46E1D9F7" w14:textId="3ED57943" w:rsidR="00C11192" w:rsidRDefault="00C11192" w:rsidP="00C11192">
            <w:pPr>
              <w:pStyle w:val="ListParagraph"/>
              <w:numPr>
                <w:ilvl w:val="1"/>
                <w:numId w:val="8"/>
              </w:numPr>
              <w:rPr>
                <w:sz w:val="24"/>
                <w:szCs w:val="24"/>
              </w:rPr>
            </w:pPr>
            <w:r>
              <w:rPr>
                <w:sz w:val="24"/>
                <w:szCs w:val="24"/>
              </w:rPr>
              <w:t>If you have been previously screened</w:t>
            </w:r>
            <w:r w:rsidR="00E75960">
              <w:rPr>
                <w:sz w:val="24"/>
                <w:szCs w:val="24"/>
              </w:rPr>
              <w:t>, you should have received an email from Sarah</w:t>
            </w:r>
          </w:p>
          <w:p w14:paraId="1E99E1B9" w14:textId="2E3F46ED" w:rsidR="00E75960" w:rsidRDefault="00E75960" w:rsidP="00C11192">
            <w:pPr>
              <w:pStyle w:val="ListParagraph"/>
              <w:numPr>
                <w:ilvl w:val="1"/>
                <w:numId w:val="8"/>
              </w:numPr>
              <w:rPr>
                <w:sz w:val="24"/>
                <w:szCs w:val="24"/>
              </w:rPr>
            </w:pPr>
            <w:r>
              <w:rPr>
                <w:sz w:val="24"/>
                <w:szCs w:val="24"/>
              </w:rPr>
              <w:t xml:space="preserve">If you would like to be screened, please reach out to Sarah at </w:t>
            </w:r>
            <w:hyperlink r:id="rId6" w:history="1">
              <w:r w:rsidRPr="0058764C">
                <w:rPr>
                  <w:rStyle w:val="Hyperlink"/>
                  <w:sz w:val="24"/>
                  <w:szCs w:val="24"/>
                </w:rPr>
                <w:t>vicechair@airdrieaircadets.ca</w:t>
              </w:r>
            </w:hyperlink>
          </w:p>
          <w:p w14:paraId="4EB8D88E" w14:textId="14BD3318" w:rsidR="00E75960" w:rsidRPr="0067415B" w:rsidRDefault="00E75960" w:rsidP="00C11192">
            <w:pPr>
              <w:pStyle w:val="ListParagraph"/>
              <w:numPr>
                <w:ilvl w:val="1"/>
                <w:numId w:val="8"/>
              </w:numPr>
              <w:rPr>
                <w:sz w:val="24"/>
                <w:szCs w:val="24"/>
              </w:rPr>
            </w:pPr>
            <w:r>
              <w:rPr>
                <w:sz w:val="24"/>
                <w:szCs w:val="24"/>
              </w:rPr>
              <w:t>Google Form with parent information – we would like to have this returned from every parent – so we have a proper list of parents</w:t>
            </w:r>
          </w:p>
          <w:p w14:paraId="7F3BB493" w14:textId="02354687" w:rsidR="0067415B" w:rsidRPr="0067415B" w:rsidRDefault="0067415B" w:rsidP="0067415B">
            <w:pPr>
              <w:pStyle w:val="ListParagraph"/>
              <w:numPr>
                <w:ilvl w:val="0"/>
                <w:numId w:val="8"/>
              </w:numPr>
              <w:rPr>
                <w:sz w:val="24"/>
                <w:szCs w:val="24"/>
              </w:rPr>
            </w:pPr>
            <w:r>
              <w:rPr>
                <w:b/>
                <w:bCs/>
                <w:sz w:val="24"/>
                <w:szCs w:val="24"/>
              </w:rPr>
              <w:t xml:space="preserve">Budget Review for 2021-2022 </w:t>
            </w:r>
            <w:proofErr w:type="gramStart"/>
            <w:r>
              <w:rPr>
                <w:b/>
                <w:bCs/>
                <w:sz w:val="24"/>
                <w:szCs w:val="24"/>
              </w:rPr>
              <w:t>year</w:t>
            </w:r>
            <w:r w:rsidR="00E75960">
              <w:rPr>
                <w:b/>
                <w:bCs/>
                <w:sz w:val="24"/>
                <w:szCs w:val="24"/>
              </w:rPr>
              <w:t xml:space="preserve"> </w:t>
            </w:r>
            <w:r w:rsidR="00E75960">
              <w:rPr>
                <w:sz w:val="24"/>
                <w:szCs w:val="24"/>
              </w:rPr>
              <w:t xml:space="preserve"> -</w:t>
            </w:r>
            <w:proofErr w:type="gramEnd"/>
            <w:r w:rsidR="00E75960">
              <w:rPr>
                <w:sz w:val="24"/>
                <w:szCs w:val="24"/>
              </w:rPr>
              <w:t xml:space="preserve"> to be discussed next meeting</w:t>
            </w:r>
          </w:p>
        </w:tc>
        <w:tc>
          <w:tcPr>
            <w:tcW w:w="1639" w:type="dxa"/>
          </w:tcPr>
          <w:p w14:paraId="6ABFCC62" w14:textId="77777777" w:rsidR="00C939B6" w:rsidRDefault="00C939B6" w:rsidP="00C11192">
            <w:pPr>
              <w:ind w:left="720"/>
              <w:rPr>
                <w:sz w:val="24"/>
                <w:szCs w:val="24"/>
              </w:rPr>
            </w:pPr>
          </w:p>
          <w:p w14:paraId="2B2B94C1" w14:textId="77777777" w:rsidR="005240E3" w:rsidRDefault="005240E3" w:rsidP="00C11192">
            <w:pPr>
              <w:ind w:left="720"/>
              <w:rPr>
                <w:sz w:val="24"/>
                <w:szCs w:val="24"/>
              </w:rPr>
            </w:pPr>
          </w:p>
          <w:p w14:paraId="29A9EC3B" w14:textId="77777777" w:rsidR="005240E3" w:rsidRDefault="005240E3" w:rsidP="00C11192">
            <w:pPr>
              <w:ind w:left="720"/>
              <w:rPr>
                <w:sz w:val="24"/>
                <w:szCs w:val="24"/>
              </w:rPr>
            </w:pPr>
          </w:p>
          <w:p w14:paraId="628CA5A9" w14:textId="77777777" w:rsidR="005240E3" w:rsidRDefault="005240E3" w:rsidP="00C11192">
            <w:pPr>
              <w:ind w:left="720"/>
              <w:rPr>
                <w:sz w:val="24"/>
                <w:szCs w:val="24"/>
              </w:rPr>
            </w:pPr>
          </w:p>
          <w:p w14:paraId="7498AD30" w14:textId="77777777" w:rsidR="005240E3" w:rsidRDefault="005240E3" w:rsidP="00C11192">
            <w:pPr>
              <w:ind w:left="720"/>
              <w:rPr>
                <w:sz w:val="24"/>
                <w:szCs w:val="24"/>
              </w:rPr>
            </w:pPr>
          </w:p>
          <w:p w14:paraId="4800BFD3" w14:textId="77777777" w:rsidR="005240E3" w:rsidRDefault="005240E3" w:rsidP="00C11192">
            <w:pPr>
              <w:ind w:left="720"/>
              <w:rPr>
                <w:sz w:val="24"/>
                <w:szCs w:val="24"/>
              </w:rPr>
            </w:pPr>
          </w:p>
          <w:p w14:paraId="2A572675" w14:textId="77777777" w:rsidR="005240E3" w:rsidRDefault="005240E3" w:rsidP="00C11192">
            <w:pPr>
              <w:ind w:left="720"/>
              <w:rPr>
                <w:sz w:val="24"/>
                <w:szCs w:val="24"/>
              </w:rPr>
            </w:pPr>
          </w:p>
          <w:p w14:paraId="308B61F1" w14:textId="52A1224D" w:rsidR="005240E3" w:rsidRPr="00C939B6" w:rsidRDefault="005240E3" w:rsidP="005240E3">
            <w:pPr>
              <w:ind w:left="720"/>
              <w:jc w:val="both"/>
              <w:rPr>
                <w:sz w:val="24"/>
                <w:szCs w:val="24"/>
              </w:rPr>
            </w:pPr>
            <w:r>
              <w:rPr>
                <w:sz w:val="24"/>
                <w:szCs w:val="24"/>
              </w:rPr>
              <w:t>Carried</w:t>
            </w:r>
          </w:p>
        </w:tc>
      </w:tr>
      <w:tr w:rsidR="002B74FC" w14:paraId="5C396211" w14:textId="77777777" w:rsidTr="002B74FC">
        <w:trPr>
          <w:trHeight w:val="260"/>
        </w:trPr>
        <w:tc>
          <w:tcPr>
            <w:tcW w:w="2957" w:type="dxa"/>
          </w:tcPr>
          <w:p w14:paraId="749D005D" w14:textId="38C3D2B0" w:rsidR="002B74FC" w:rsidRDefault="00CA69F2" w:rsidP="0005200C">
            <w:pPr>
              <w:pStyle w:val="ListParagraph"/>
              <w:numPr>
                <w:ilvl w:val="0"/>
                <w:numId w:val="14"/>
              </w:numPr>
              <w:rPr>
                <w:sz w:val="24"/>
                <w:szCs w:val="24"/>
              </w:rPr>
            </w:pPr>
            <w:r>
              <w:rPr>
                <w:sz w:val="24"/>
                <w:szCs w:val="24"/>
              </w:rPr>
              <w:lastRenderedPageBreak/>
              <w:t>New Business</w:t>
            </w:r>
          </w:p>
          <w:p w14:paraId="1BECDC1F" w14:textId="77777777" w:rsidR="00E64291" w:rsidRDefault="00E64291" w:rsidP="00E64291">
            <w:pPr>
              <w:rPr>
                <w:sz w:val="24"/>
                <w:szCs w:val="24"/>
              </w:rPr>
            </w:pPr>
          </w:p>
          <w:p w14:paraId="7318D643" w14:textId="77777777" w:rsidR="00E64291" w:rsidRDefault="00E64291" w:rsidP="00E64291">
            <w:pPr>
              <w:rPr>
                <w:sz w:val="24"/>
                <w:szCs w:val="24"/>
              </w:rPr>
            </w:pPr>
          </w:p>
          <w:p w14:paraId="38473E9D" w14:textId="77777777" w:rsidR="00E64291" w:rsidRDefault="00E64291" w:rsidP="00E64291">
            <w:pPr>
              <w:rPr>
                <w:sz w:val="24"/>
                <w:szCs w:val="24"/>
              </w:rPr>
            </w:pPr>
          </w:p>
          <w:p w14:paraId="056947C3" w14:textId="71741994" w:rsidR="00E64291" w:rsidRPr="00E64291" w:rsidRDefault="00E64291" w:rsidP="00A725D7">
            <w:pPr>
              <w:rPr>
                <w:sz w:val="24"/>
                <w:szCs w:val="24"/>
              </w:rPr>
            </w:pPr>
          </w:p>
        </w:tc>
        <w:tc>
          <w:tcPr>
            <w:tcW w:w="4754" w:type="dxa"/>
          </w:tcPr>
          <w:p w14:paraId="7B1BABDC" w14:textId="1694B31E" w:rsidR="00F6022B" w:rsidRPr="00EF5D81" w:rsidRDefault="00013D4C" w:rsidP="0067415B">
            <w:pPr>
              <w:pStyle w:val="ListParagraph"/>
              <w:numPr>
                <w:ilvl w:val="0"/>
                <w:numId w:val="11"/>
              </w:numPr>
              <w:rPr>
                <w:b/>
                <w:bCs/>
                <w:sz w:val="24"/>
                <w:szCs w:val="24"/>
              </w:rPr>
            </w:pPr>
            <w:r>
              <w:rPr>
                <w:b/>
                <w:bCs/>
                <w:sz w:val="24"/>
                <w:szCs w:val="24"/>
              </w:rPr>
              <w:t xml:space="preserve">Quick Books </w:t>
            </w:r>
          </w:p>
          <w:p w14:paraId="53D98D09" w14:textId="20C5D8A8" w:rsidR="00F6022B" w:rsidRPr="00E75960" w:rsidRDefault="00E75960" w:rsidP="00FB2C80">
            <w:pPr>
              <w:pStyle w:val="ListParagraph"/>
              <w:numPr>
                <w:ilvl w:val="1"/>
                <w:numId w:val="11"/>
              </w:numPr>
              <w:ind w:left="760"/>
              <w:rPr>
                <w:b/>
                <w:bCs/>
                <w:sz w:val="24"/>
                <w:szCs w:val="24"/>
              </w:rPr>
            </w:pPr>
            <w:r>
              <w:rPr>
                <w:sz w:val="24"/>
                <w:szCs w:val="24"/>
              </w:rPr>
              <w:t xml:space="preserve">Have decided to move to online </w:t>
            </w:r>
            <w:r w:rsidR="00530C7D">
              <w:rPr>
                <w:sz w:val="24"/>
                <w:szCs w:val="24"/>
              </w:rPr>
              <w:t>QuickBooks</w:t>
            </w:r>
            <w:r>
              <w:rPr>
                <w:sz w:val="24"/>
                <w:szCs w:val="24"/>
              </w:rPr>
              <w:t xml:space="preserve"> instead of purchasing a new computer and purchasing the software</w:t>
            </w:r>
          </w:p>
          <w:p w14:paraId="44B15789" w14:textId="0F04B5F5" w:rsidR="005240E3" w:rsidRPr="00530C7D" w:rsidRDefault="00E75960" w:rsidP="00FB2C80">
            <w:pPr>
              <w:pStyle w:val="ListParagraph"/>
              <w:numPr>
                <w:ilvl w:val="1"/>
                <w:numId w:val="11"/>
              </w:numPr>
              <w:ind w:left="760"/>
              <w:rPr>
                <w:sz w:val="24"/>
                <w:szCs w:val="24"/>
              </w:rPr>
            </w:pPr>
            <w:r w:rsidRPr="00530C7D">
              <w:rPr>
                <w:sz w:val="24"/>
                <w:szCs w:val="24"/>
              </w:rPr>
              <w:t xml:space="preserve">Motion to continue to use online </w:t>
            </w:r>
            <w:r w:rsidR="00530C7D" w:rsidRPr="00530C7D">
              <w:rPr>
                <w:sz w:val="24"/>
                <w:szCs w:val="24"/>
              </w:rPr>
              <w:t>QuickBooks</w:t>
            </w:r>
            <w:r w:rsidRPr="00530C7D">
              <w:rPr>
                <w:sz w:val="24"/>
                <w:szCs w:val="24"/>
              </w:rPr>
              <w:t xml:space="preserve"> by Sherry</w:t>
            </w:r>
            <w:r w:rsidR="005240E3" w:rsidRPr="00530C7D">
              <w:rPr>
                <w:sz w:val="24"/>
                <w:szCs w:val="24"/>
              </w:rPr>
              <w:t xml:space="preserve"> Nadeau</w:t>
            </w:r>
          </w:p>
          <w:p w14:paraId="72B706CD" w14:textId="79336B89" w:rsidR="00E75960" w:rsidRPr="00530C7D" w:rsidRDefault="00E75960" w:rsidP="00FB2C80">
            <w:pPr>
              <w:pStyle w:val="ListParagraph"/>
              <w:numPr>
                <w:ilvl w:val="1"/>
                <w:numId w:val="11"/>
              </w:numPr>
              <w:ind w:left="760"/>
              <w:rPr>
                <w:sz w:val="24"/>
                <w:szCs w:val="24"/>
              </w:rPr>
            </w:pPr>
            <w:r w:rsidRPr="00530C7D">
              <w:rPr>
                <w:sz w:val="24"/>
                <w:szCs w:val="24"/>
              </w:rPr>
              <w:t>Seconded by Kellee Davis</w:t>
            </w:r>
          </w:p>
          <w:p w14:paraId="62109779" w14:textId="77777777" w:rsidR="0067415B" w:rsidRDefault="0067415B" w:rsidP="0067415B">
            <w:pPr>
              <w:pStyle w:val="ListParagraph"/>
              <w:numPr>
                <w:ilvl w:val="0"/>
                <w:numId w:val="11"/>
              </w:numPr>
              <w:rPr>
                <w:b/>
                <w:bCs/>
                <w:sz w:val="24"/>
                <w:szCs w:val="24"/>
              </w:rPr>
            </w:pPr>
            <w:r>
              <w:rPr>
                <w:b/>
                <w:bCs/>
                <w:sz w:val="24"/>
                <w:szCs w:val="24"/>
              </w:rPr>
              <w:t>Cash Calendars</w:t>
            </w:r>
          </w:p>
          <w:p w14:paraId="3D381EFD" w14:textId="77777777" w:rsidR="00E75960" w:rsidRPr="00E75960" w:rsidRDefault="00E75960" w:rsidP="00E75960">
            <w:pPr>
              <w:pStyle w:val="ListParagraph"/>
              <w:numPr>
                <w:ilvl w:val="1"/>
                <w:numId w:val="11"/>
              </w:numPr>
              <w:rPr>
                <w:b/>
                <w:bCs/>
                <w:sz w:val="24"/>
                <w:szCs w:val="24"/>
              </w:rPr>
            </w:pPr>
            <w:r>
              <w:rPr>
                <w:sz w:val="24"/>
                <w:szCs w:val="24"/>
              </w:rPr>
              <w:lastRenderedPageBreak/>
              <w:t>League fundraiser, 75% to our squadron</w:t>
            </w:r>
          </w:p>
          <w:p w14:paraId="1593BAEA" w14:textId="77777777" w:rsidR="00E75960" w:rsidRPr="00E75960" w:rsidRDefault="00E75960" w:rsidP="00E75960">
            <w:pPr>
              <w:pStyle w:val="ListParagraph"/>
              <w:numPr>
                <w:ilvl w:val="1"/>
                <w:numId w:val="11"/>
              </w:numPr>
              <w:rPr>
                <w:b/>
                <w:bCs/>
                <w:sz w:val="24"/>
                <w:szCs w:val="24"/>
              </w:rPr>
            </w:pPr>
            <w:r>
              <w:rPr>
                <w:sz w:val="24"/>
                <w:szCs w:val="24"/>
              </w:rPr>
              <w:t>Mandatory for us to participate</w:t>
            </w:r>
          </w:p>
          <w:p w14:paraId="04A4C092" w14:textId="77777777" w:rsidR="00E75960" w:rsidRPr="00E75960" w:rsidRDefault="00E75960" w:rsidP="00E75960">
            <w:pPr>
              <w:pStyle w:val="ListParagraph"/>
              <w:numPr>
                <w:ilvl w:val="1"/>
                <w:numId w:val="11"/>
              </w:numPr>
              <w:rPr>
                <w:b/>
                <w:bCs/>
                <w:sz w:val="24"/>
                <w:szCs w:val="24"/>
              </w:rPr>
            </w:pPr>
            <w:r>
              <w:rPr>
                <w:sz w:val="24"/>
                <w:szCs w:val="24"/>
              </w:rPr>
              <w:t>Selling them as a lottery/raffle ticket – printed on a calendar</w:t>
            </w:r>
          </w:p>
          <w:p w14:paraId="7625035D" w14:textId="77777777" w:rsidR="00E75960" w:rsidRPr="00E75960" w:rsidRDefault="00E75960" w:rsidP="00E75960">
            <w:pPr>
              <w:pStyle w:val="ListParagraph"/>
              <w:numPr>
                <w:ilvl w:val="1"/>
                <w:numId w:val="11"/>
              </w:numPr>
              <w:rPr>
                <w:b/>
                <w:bCs/>
                <w:sz w:val="24"/>
                <w:szCs w:val="24"/>
              </w:rPr>
            </w:pPr>
            <w:r>
              <w:rPr>
                <w:sz w:val="24"/>
                <w:szCs w:val="24"/>
              </w:rPr>
              <w:t>Google form will be coming out to place the order – do not share the form.  Please collect from people you sell to and then email your money and google form order.</w:t>
            </w:r>
          </w:p>
          <w:p w14:paraId="2B663996" w14:textId="77777777" w:rsidR="00E75960" w:rsidRPr="00D95134" w:rsidRDefault="00E75960" w:rsidP="00E75960">
            <w:pPr>
              <w:pStyle w:val="ListParagraph"/>
              <w:numPr>
                <w:ilvl w:val="1"/>
                <w:numId w:val="11"/>
              </w:numPr>
              <w:rPr>
                <w:b/>
                <w:bCs/>
                <w:sz w:val="24"/>
                <w:szCs w:val="24"/>
              </w:rPr>
            </w:pPr>
            <w:r>
              <w:rPr>
                <w:sz w:val="24"/>
                <w:szCs w:val="24"/>
              </w:rPr>
              <w:t xml:space="preserve">Thank you </w:t>
            </w:r>
            <w:r w:rsidR="00D95134">
              <w:rPr>
                <w:sz w:val="24"/>
                <w:szCs w:val="24"/>
              </w:rPr>
              <w:t>to Lynnae for volunteering to help distribute these calendars</w:t>
            </w:r>
          </w:p>
          <w:p w14:paraId="638CBF4A" w14:textId="77777777" w:rsidR="00D95134" w:rsidRDefault="00D95134" w:rsidP="00E75960">
            <w:pPr>
              <w:pStyle w:val="ListParagraph"/>
              <w:numPr>
                <w:ilvl w:val="1"/>
                <w:numId w:val="11"/>
              </w:numPr>
              <w:rPr>
                <w:b/>
                <w:bCs/>
                <w:sz w:val="24"/>
                <w:szCs w:val="24"/>
              </w:rPr>
            </w:pPr>
            <w:r>
              <w:rPr>
                <w:b/>
                <w:bCs/>
                <w:sz w:val="24"/>
                <w:szCs w:val="24"/>
              </w:rPr>
              <w:t>Goal to sell them all by Dec 15</w:t>
            </w:r>
            <w:r w:rsidRPr="00D95134">
              <w:rPr>
                <w:b/>
                <w:bCs/>
                <w:sz w:val="24"/>
                <w:szCs w:val="24"/>
                <w:vertAlign w:val="superscript"/>
              </w:rPr>
              <w:t>th</w:t>
            </w:r>
          </w:p>
          <w:p w14:paraId="32F2B8F7" w14:textId="17937FB5" w:rsidR="00D95134" w:rsidRPr="00530C7D" w:rsidRDefault="00D95134" w:rsidP="00E75960">
            <w:pPr>
              <w:pStyle w:val="ListParagraph"/>
              <w:numPr>
                <w:ilvl w:val="1"/>
                <w:numId w:val="11"/>
              </w:numPr>
              <w:rPr>
                <w:sz w:val="24"/>
                <w:szCs w:val="24"/>
              </w:rPr>
            </w:pPr>
            <w:r w:rsidRPr="00530C7D">
              <w:rPr>
                <w:sz w:val="24"/>
                <w:szCs w:val="24"/>
              </w:rPr>
              <w:t>Sarah to figure out how many per cadet that we need to sell</w:t>
            </w:r>
          </w:p>
        </w:tc>
        <w:tc>
          <w:tcPr>
            <w:tcW w:w="1639" w:type="dxa"/>
          </w:tcPr>
          <w:p w14:paraId="21D507A1" w14:textId="77777777" w:rsidR="002B74FC" w:rsidRDefault="002B74FC" w:rsidP="0001081B">
            <w:pPr>
              <w:rPr>
                <w:sz w:val="24"/>
                <w:szCs w:val="24"/>
              </w:rPr>
            </w:pPr>
          </w:p>
          <w:p w14:paraId="019955A5" w14:textId="77777777" w:rsidR="00ED5934" w:rsidRDefault="00ED5934" w:rsidP="0001081B">
            <w:pPr>
              <w:rPr>
                <w:sz w:val="24"/>
                <w:szCs w:val="24"/>
              </w:rPr>
            </w:pPr>
          </w:p>
          <w:p w14:paraId="3E940B3C" w14:textId="77777777" w:rsidR="00F6022B" w:rsidRDefault="00F6022B" w:rsidP="0001081B">
            <w:pPr>
              <w:rPr>
                <w:sz w:val="24"/>
                <w:szCs w:val="24"/>
              </w:rPr>
            </w:pPr>
          </w:p>
          <w:p w14:paraId="50773E1F" w14:textId="77777777" w:rsidR="00E75960" w:rsidRDefault="00E75960" w:rsidP="0001081B">
            <w:pPr>
              <w:rPr>
                <w:sz w:val="24"/>
                <w:szCs w:val="24"/>
              </w:rPr>
            </w:pPr>
          </w:p>
          <w:p w14:paraId="051840AD" w14:textId="77777777" w:rsidR="00E75960" w:rsidRDefault="00E75960" w:rsidP="0001081B">
            <w:pPr>
              <w:rPr>
                <w:sz w:val="24"/>
                <w:szCs w:val="24"/>
              </w:rPr>
            </w:pPr>
          </w:p>
          <w:p w14:paraId="5C7632F3" w14:textId="77777777" w:rsidR="00E75960" w:rsidRDefault="00E75960" w:rsidP="0001081B">
            <w:pPr>
              <w:rPr>
                <w:sz w:val="24"/>
                <w:szCs w:val="24"/>
              </w:rPr>
            </w:pPr>
          </w:p>
          <w:p w14:paraId="24AEAD41" w14:textId="7DA1BBC7" w:rsidR="00E75960" w:rsidRDefault="00E75960" w:rsidP="0001081B">
            <w:pPr>
              <w:rPr>
                <w:sz w:val="24"/>
                <w:szCs w:val="24"/>
              </w:rPr>
            </w:pPr>
            <w:r>
              <w:rPr>
                <w:sz w:val="24"/>
                <w:szCs w:val="24"/>
              </w:rPr>
              <w:t>Carried</w:t>
            </w:r>
          </w:p>
        </w:tc>
      </w:tr>
      <w:tr w:rsidR="0005200C" w14:paraId="452C1C90" w14:textId="77777777" w:rsidTr="00716B15">
        <w:trPr>
          <w:trHeight w:val="260"/>
        </w:trPr>
        <w:tc>
          <w:tcPr>
            <w:tcW w:w="2957" w:type="dxa"/>
          </w:tcPr>
          <w:p w14:paraId="41C24529" w14:textId="7FD14A38" w:rsidR="0005200C" w:rsidRDefault="0005200C" w:rsidP="00716B15">
            <w:pPr>
              <w:pStyle w:val="ListParagraph"/>
              <w:numPr>
                <w:ilvl w:val="0"/>
                <w:numId w:val="14"/>
              </w:numPr>
              <w:rPr>
                <w:sz w:val="24"/>
                <w:szCs w:val="24"/>
              </w:rPr>
            </w:pPr>
            <w:r>
              <w:rPr>
                <w:sz w:val="24"/>
                <w:szCs w:val="24"/>
              </w:rPr>
              <w:t xml:space="preserve">Fundraising Committee Report – </w:t>
            </w:r>
            <w:r w:rsidR="00D95134">
              <w:rPr>
                <w:sz w:val="24"/>
                <w:szCs w:val="24"/>
              </w:rPr>
              <w:t>Sarah Lyon</w:t>
            </w:r>
          </w:p>
        </w:tc>
        <w:tc>
          <w:tcPr>
            <w:tcW w:w="4754" w:type="dxa"/>
          </w:tcPr>
          <w:p w14:paraId="77FEDBF4" w14:textId="37983D5D" w:rsidR="0005200C" w:rsidRPr="00D95134" w:rsidRDefault="0067415B" w:rsidP="00716B15">
            <w:pPr>
              <w:pStyle w:val="ListParagraph"/>
              <w:numPr>
                <w:ilvl w:val="0"/>
                <w:numId w:val="3"/>
              </w:numPr>
              <w:rPr>
                <w:b/>
                <w:bCs/>
                <w:sz w:val="24"/>
                <w:szCs w:val="24"/>
              </w:rPr>
            </w:pPr>
            <w:r>
              <w:rPr>
                <w:sz w:val="24"/>
                <w:szCs w:val="24"/>
              </w:rPr>
              <w:t>Plans &amp; ideas for this year</w:t>
            </w:r>
          </w:p>
          <w:p w14:paraId="6676D8FF" w14:textId="12304551" w:rsidR="00D95134" w:rsidRPr="00D95134" w:rsidRDefault="00D95134" w:rsidP="00D95134">
            <w:pPr>
              <w:pStyle w:val="ListParagraph"/>
              <w:numPr>
                <w:ilvl w:val="1"/>
                <w:numId w:val="3"/>
              </w:numPr>
              <w:rPr>
                <w:b/>
                <w:bCs/>
                <w:sz w:val="24"/>
                <w:szCs w:val="24"/>
              </w:rPr>
            </w:pPr>
            <w:r>
              <w:rPr>
                <w:sz w:val="24"/>
                <w:szCs w:val="24"/>
              </w:rPr>
              <w:t>Masks with squadron logo</w:t>
            </w:r>
          </w:p>
          <w:p w14:paraId="60DFFAB5" w14:textId="1E71D12F" w:rsidR="00D95134" w:rsidRPr="00D95134" w:rsidRDefault="00D95134" w:rsidP="00D95134">
            <w:pPr>
              <w:pStyle w:val="ListParagraph"/>
              <w:numPr>
                <w:ilvl w:val="1"/>
                <w:numId w:val="3"/>
              </w:numPr>
              <w:rPr>
                <w:b/>
                <w:bCs/>
                <w:sz w:val="24"/>
                <w:szCs w:val="24"/>
              </w:rPr>
            </w:pPr>
            <w:r>
              <w:rPr>
                <w:sz w:val="24"/>
                <w:szCs w:val="24"/>
              </w:rPr>
              <w:t xml:space="preserve">SIM time – Karen to looking </w:t>
            </w:r>
          </w:p>
          <w:p w14:paraId="0F72CB53" w14:textId="36BE4A5A" w:rsidR="00D95134" w:rsidRPr="00D95134" w:rsidRDefault="00D95134" w:rsidP="00D95134">
            <w:pPr>
              <w:pStyle w:val="ListParagraph"/>
              <w:numPr>
                <w:ilvl w:val="1"/>
                <w:numId w:val="3"/>
              </w:numPr>
              <w:rPr>
                <w:b/>
                <w:bCs/>
                <w:sz w:val="24"/>
                <w:szCs w:val="24"/>
              </w:rPr>
            </w:pPr>
            <w:r>
              <w:rPr>
                <w:sz w:val="24"/>
                <w:szCs w:val="24"/>
              </w:rPr>
              <w:t>Swag items – Sherry Nadeau – looking into more items (other ideas are 88 lynx buffs)</w:t>
            </w:r>
          </w:p>
          <w:p w14:paraId="3D3724AE" w14:textId="331F3504" w:rsidR="00D95134" w:rsidRPr="004C7F81" w:rsidRDefault="00D95134" w:rsidP="00D95134">
            <w:pPr>
              <w:pStyle w:val="ListParagraph"/>
              <w:numPr>
                <w:ilvl w:val="1"/>
                <w:numId w:val="3"/>
              </w:numPr>
              <w:rPr>
                <w:b/>
                <w:bCs/>
                <w:sz w:val="24"/>
                <w:szCs w:val="24"/>
              </w:rPr>
            </w:pPr>
            <w:r>
              <w:rPr>
                <w:sz w:val="24"/>
                <w:szCs w:val="24"/>
              </w:rPr>
              <w:t>There are items for swag items available</w:t>
            </w:r>
            <w:r w:rsidR="004C7F81">
              <w:rPr>
                <w:sz w:val="24"/>
                <w:szCs w:val="24"/>
              </w:rPr>
              <w:t xml:space="preserve"> – more details and google form to follow</w:t>
            </w:r>
          </w:p>
          <w:p w14:paraId="54B2A097" w14:textId="77777777" w:rsidR="004C7F81" w:rsidRPr="004C7F81" w:rsidRDefault="004C7F81" w:rsidP="00D95134">
            <w:pPr>
              <w:pStyle w:val="ListParagraph"/>
              <w:numPr>
                <w:ilvl w:val="1"/>
                <w:numId w:val="3"/>
              </w:numPr>
              <w:rPr>
                <w:b/>
                <w:bCs/>
                <w:sz w:val="24"/>
                <w:szCs w:val="24"/>
              </w:rPr>
            </w:pPr>
            <w:r>
              <w:rPr>
                <w:sz w:val="24"/>
                <w:szCs w:val="24"/>
              </w:rPr>
              <w:t xml:space="preserve">Flower fundraiser in the spring </w:t>
            </w:r>
          </w:p>
          <w:p w14:paraId="0943C8E3" w14:textId="76808BEE" w:rsidR="004C7F81" w:rsidRDefault="004C7F81" w:rsidP="004C7F81">
            <w:pPr>
              <w:pStyle w:val="ListParagraph"/>
              <w:ind w:left="1080"/>
              <w:rPr>
                <w:sz w:val="24"/>
                <w:szCs w:val="24"/>
              </w:rPr>
            </w:pPr>
            <w:r>
              <w:rPr>
                <w:sz w:val="24"/>
                <w:szCs w:val="24"/>
              </w:rPr>
              <w:t>through Blue Grass</w:t>
            </w:r>
          </w:p>
          <w:p w14:paraId="3C8516C8" w14:textId="7F6A021E" w:rsidR="004C7F81" w:rsidRPr="004C7F81" w:rsidRDefault="004C7F81" w:rsidP="004C7F81">
            <w:pPr>
              <w:pStyle w:val="ListParagraph"/>
              <w:numPr>
                <w:ilvl w:val="1"/>
                <w:numId w:val="3"/>
              </w:numPr>
              <w:rPr>
                <w:sz w:val="24"/>
                <w:szCs w:val="24"/>
              </w:rPr>
            </w:pPr>
            <w:r>
              <w:rPr>
                <w:sz w:val="24"/>
                <w:szCs w:val="24"/>
              </w:rPr>
              <w:t xml:space="preserve">Randi to </w:t>
            </w:r>
            <w:proofErr w:type="gramStart"/>
            <w:r>
              <w:rPr>
                <w:sz w:val="24"/>
                <w:szCs w:val="24"/>
              </w:rPr>
              <w:t>look into</w:t>
            </w:r>
            <w:proofErr w:type="gramEnd"/>
            <w:r>
              <w:rPr>
                <w:sz w:val="24"/>
                <w:szCs w:val="24"/>
              </w:rPr>
              <w:t xml:space="preserve"> SIM time with West Jet</w:t>
            </w:r>
          </w:p>
          <w:p w14:paraId="438FDFB7" w14:textId="77777777" w:rsidR="0067415B" w:rsidRPr="00D95134" w:rsidRDefault="0067415B" w:rsidP="00716B15">
            <w:pPr>
              <w:pStyle w:val="ListParagraph"/>
              <w:numPr>
                <w:ilvl w:val="0"/>
                <w:numId w:val="3"/>
              </w:numPr>
              <w:rPr>
                <w:b/>
                <w:bCs/>
                <w:sz w:val="24"/>
                <w:szCs w:val="24"/>
              </w:rPr>
            </w:pPr>
            <w:r>
              <w:rPr>
                <w:sz w:val="24"/>
                <w:szCs w:val="24"/>
              </w:rPr>
              <w:t>Bacon</w:t>
            </w:r>
            <w:r w:rsidR="00D95134">
              <w:rPr>
                <w:sz w:val="24"/>
                <w:szCs w:val="24"/>
              </w:rPr>
              <w:t xml:space="preserve"> – possibly burgers &amp; Steak</w:t>
            </w:r>
          </w:p>
          <w:p w14:paraId="088F06A1" w14:textId="77777777" w:rsidR="00D95134" w:rsidRPr="00D95134" w:rsidRDefault="00D95134" w:rsidP="00D95134">
            <w:pPr>
              <w:pStyle w:val="ListParagraph"/>
              <w:numPr>
                <w:ilvl w:val="1"/>
                <w:numId w:val="3"/>
              </w:numPr>
              <w:rPr>
                <w:b/>
                <w:bCs/>
                <w:sz w:val="24"/>
                <w:szCs w:val="24"/>
              </w:rPr>
            </w:pPr>
            <w:r>
              <w:rPr>
                <w:sz w:val="24"/>
                <w:szCs w:val="24"/>
              </w:rPr>
              <w:t>When to pick up the order: Nov 30</w:t>
            </w:r>
            <w:r w:rsidRPr="00D95134">
              <w:rPr>
                <w:sz w:val="24"/>
                <w:szCs w:val="24"/>
                <w:vertAlign w:val="superscript"/>
              </w:rPr>
              <w:t>th</w:t>
            </w:r>
            <w:r>
              <w:rPr>
                <w:sz w:val="24"/>
                <w:szCs w:val="24"/>
              </w:rPr>
              <w:t xml:space="preserve"> or Dec 6</w:t>
            </w:r>
            <w:r w:rsidRPr="00D95134">
              <w:rPr>
                <w:sz w:val="24"/>
                <w:szCs w:val="24"/>
                <w:vertAlign w:val="superscript"/>
              </w:rPr>
              <w:t>th</w:t>
            </w:r>
            <w:r>
              <w:rPr>
                <w:sz w:val="24"/>
                <w:szCs w:val="24"/>
              </w:rPr>
              <w:t xml:space="preserve"> – majority of response is for Dec 6</w:t>
            </w:r>
            <w:r w:rsidRPr="00D95134">
              <w:rPr>
                <w:sz w:val="24"/>
                <w:szCs w:val="24"/>
                <w:vertAlign w:val="superscript"/>
              </w:rPr>
              <w:t>th</w:t>
            </w:r>
            <w:r>
              <w:rPr>
                <w:sz w:val="24"/>
                <w:szCs w:val="24"/>
              </w:rPr>
              <w:t xml:space="preserve"> – will finalize in the next couple of weeks</w:t>
            </w:r>
          </w:p>
          <w:p w14:paraId="12C65526" w14:textId="3348158E" w:rsidR="00D95134" w:rsidRPr="0067415B" w:rsidRDefault="00D95134" w:rsidP="00D95134">
            <w:pPr>
              <w:pStyle w:val="ListParagraph"/>
              <w:numPr>
                <w:ilvl w:val="1"/>
                <w:numId w:val="3"/>
              </w:numPr>
              <w:rPr>
                <w:b/>
                <w:bCs/>
                <w:sz w:val="24"/>
                <w:szCs w:val="24"/>
              </w:rPr>
            </w:pPr>
            <w:r>
              <w:rPr>
                <w:sz w:val="24"/>
                <w:szCs w:val="24"/>
              </w:rPr>
              <w:t xml:space="preserve">Two volunteers for pick up: Shara and Sherry </w:t>
            </w:r>
          </w:p>
        </w:tc>
        <w:tc>
          <w:tcPr>
            <w:tcW w:w="1639" w:type="dxa"/>
          </w:tcPr>
          <w:p w14:paraId="5DBD6081" w14:textId="77777777" w:rsidR="0005200C" w:rsidRDefault="0005200C" w:rsidP="00716B15">
            <w:pPr>
              <w:rPr>
                <w:sz w:val="24"/>
                <w:szCs w:val="24"/>
              </w:rPr>
            </w:pPr>
          </w:p>
        </w:tc>
      </w:tr>
      <w:tr w:rsidR="0005200C" w14:paraId="6359E9BF" w14:textId="77777777" w:rsidTr="002B74FC">
        <w:trPr>
          <w:trHeight w:val="260"/>
        </w:trPr>
        <w:tc>
          <w:tcPr>
            <w:tcW w:w="2957" w:type="dxa"/>
          </w:tcPr>
          <w:p w14:paraId="037D6ACB" w14:textId="069D981B" w:rsidR="0005200C" w:rsidRDefault="0067415B" w:rsidP="0005200C">
            <w:pPr>
              <w:pStyle w:val="ListParagraph"/>
              <w:numPr>
                <w:ilvl w:val="0"/>
                <w:numId w:val="14"/>
              </w:numPr>
              <w:rPr>
                <w:sz w:val="24"/>
                <w:szCs w:val="24"/>
              </w:rPr>
            </w:pPr>
            <w:r>
              <w:rPr>
                <w:sz w:val="24"/>
                <w:szCs w:val="24"/>
              </w:rPr>
              <w:t>Q &amp; A/ What New Parents Need to Know</w:t>
            </w:r>
          </w:p>
        </w:tc>
        <w:tc>
          <w:tcPr>
            <w:tcW w:w="4754" w:type="dxa"/>
          </w:tcPr>
          <w:p w14:paraId="2A3F4E75" w14:textId="77777777" w:rsidR="0005200C" w:rsidRDefault="004C7F81" w:rsidP="004C7F81">
            <w:pPr>
              <w:pStyle w:val="ListParagraph"/>
              <w:numPr>
                <w:ilvl w:val="0"/>
                <w:numId w:val="15"/>
              </w:numPr>
              <w:rPr>
                <w:sz w:val="24"/>
                <w:szCs w:val="24"/>
              </w:rPr>
            </w:pPr>
            <w:r>
              <w:rPr>
                <w:sz w:val="24"/>
                <w:szCs w:val="24"/>
              </w:rPr>
              <w:t>Sherry Nadeau – a lot of info and it can be overwhelming – be patient, it doesn’t take long, but can’t be learned in one day.  All the parents are very helpful – so don’t be afraid to ask the question</w:t>
            </w:r>
          </w:p>
          <w:p w14:paraId="156E88FA" w14:textId="7716912B" w:rsidR="004C7F81" w:rsidRDefault="004C7F81" w:rsidP="004C7F81">
            <w:pPr>
              <w:pStyle w:val="ListParagraph"/>
              <w:numPr>
                <w:ilvl w:val="0"/>
                <w:numId w:val="15"/>
              </w:numPr>
              <w:rPr>
                <w:sz w:val="24"/>
                <w:szCs w:val="24"/>
              </w:rPr>
            </w:pPr>
            <w:r>
              <w:rPr>
                <w:sz w:val="24"/>
                <w:szCs w:val="24"/>
              </w:rPr>
              <w:t>The more your cadet puts in (and you) the more your cadet will get out</w:t>
            </w:r>
          </w:p>
          <w:p w14:paraId="7D769E72" w14:textId="50253CC3" w:rsidR="004C7F81" w:rsidRPr="004C7F81" w:rsidRDefault="004C7F81" w:rsidP="004C7F81">
            <w:pPr>
              <w:pStyle w:val="ListParagraph"/>
              <w:numPr>
                <w:ilvl w:val="0"/>
                <w:numId w:val="15"/>
              </w:numPr>
              <w:rPr>
                <w:sz w:val="24"/>
                <w:szCs w:val="24"/>
              </w:rPr>
            </w:pPr>
            <w:r w:rsidRPr="004C7F81">
              <w:rPr>
                <w:sz w:val="24"/>
                <w:szCs w:val="24"/>
              </w:rPr>
              <w:lastRenderedPageBreak/>
              <w:t>Also trust that your cadet is more than capable to take charge of their growth and development.  We get to truly be the cheerleaders and supporters from the sidelines (along with all the hard work from the SSC and parent volunteers) but the cadets truly step up and shine in this program!</w:t>
            </w:r>
            <w:r w:rsidRPr="004C7F81">
              <w:rPr>
                <w:rFonts w:ascii="MS Gothic" w:eastAsia="MS Gothic" w:hAnsi="MS Gothic" w:cs="MS Gothic" w:hint="eastAsia"/>
                <w:sz w:val="24"/>
                <w:szCs w:val="24"/>
              </w:rPr>
              <w:t> </w:t>
            </w:r>
          </w:p>
        </w:tc>
        <w:tc>
          <w:tcPr>
            <w:tcW w:w="1639" w:type="dxa"/>
          </w:tcPr>
          <w:p w14:paraId="4AA97E2A" w14:textId="77777777" w:rsidR="0005200C" w:rsidRDefault="0005200C" w:rsidP="0001081B">
            <w:pPr>
              <w:rPr>
                <w:sz w:val="24"/>
                <w:szCs w:val="24"/>
              </w:rPr>
            </w:pPr>
          </w:p>
        </w:tc>
      </w:tr>
      <w:tr w:rsidR="002B74FC" w14:paraId="78A14390" w14:textId="77777777" w:rsidTr="002B74FC">
        <w:trPr>
          <w:trHeight w:val="260"/>
        </w:trPr>
        <w:tc>
          <w:tcPr>
            <w:tcW w:w="2957" w:type="dxa"/>
          </w:tcPr>
          <w:p w14:paraId="04117684" w14:textId="4A6AE711" w:rsidR="002B74FC" w:rsidRDefault="002B74FC" w:rsidP="0005200C">
            <w:pPr>
              <w:pStyle w:val="ListParagraph"/>
              <w:numPr>
                <w:ilvl w:val="0"/>
                <w:numId w:val="14"/>
              </w:numPr>
              <w:rPr>
                <w:sz w:val="24"/>
                <w:szCs w:val="24"/>
              </w:rPr>
            </w:pPr>
            <w:r>
              <w:rPr>
                <w:sz w:val="24"/>
                <w:szCs w:val="24"/>
              </w:rPr>
              <w:t>Date of Next SSC Meeting</w:t>
            </w:r>
          </w:p>
        </w:tc>
        <w:tc>
          <w:tcPr>
            <w:tcW w:w="4754" w:type="dxa"/>
          </w:tcPr>
          <w:p w14:paraId="2CFC5469" w14:textId="060A91DE" w:rsidR="002B74FC" w:rsidRDefault="00A725D7" w:rsidP="0001081B">
            <w:pPr>
              <w:rPr>
                <w:sz w:val="24"/>
                <w:szCs w:val="24"/>
              </w:rPr>
            </w:pPr>
            <w:r>
              <w:rPr>
                <w:sz w:val="24"/>
                <w:szCs w:val="24"/>
              </w:rPr>
              <w:t>Date/time/location TBA</w:t>
            </w:r>
            <w:r w:rsidR="004D4DD8">
              <w:rPr>
                <w:sz w:val="24"/>
                <w:szCs w:val="24"/>
              </w:rPr>
              <w:t xml:space="preserve"> – </w:t>
            </w:r>
            <w:r w:rsidR="00013D4C">
              <w:rPr>
                <w:sz w:val="24"/>
                <w:szCs w:val="24"/>
              </w:rPr>
              <w:t>Fall 2021</w:t>
            </w:r>
            <w:r w:rsidR="00C06E1E">
              <w:rPr>
                <w:sz w:val="24"/>
                <w:szCs w:val="24"/>
              </w:rPr>
              <w:t xml:space="preserve"> </w:t>
            </w:r>
            <w:r w:rsidR="004C7F81">
              <w:rPr>
                <w:sz w:val="24"/>
                <w:szCs w:val="24"/>
              </w:rPr>
              <w:t>– goal is the Third Monday of every month during virtual or Wednesdays during in person cadets</w:t>
            </w:r>
          </w:p>
        </w:tc>
        <w:tc>
          <w:tcPr>
            <w:tcW w:w="1639" w:type="dxa"/>
          </w:tcPr>
          <w:p w14:paraId="63C33112" w14:textId="77777777" w:rsidR="002B74FC" w:rsidRDefault="004C7F81" w:rsidP="0001081B">
            <w:pPr>
              <w:rPr>
                <w:sz w:val="24"/>
                <w:szCs w:val="24"/>
              </w:rPr>
            </w:pPr>
            <w:r>
              <w:rPr>
                <w:sz w:val="24"/>
                <w:szCs w:val="24"/>
              </w:rPr>
              <w:t>Nov 15</w:t>
            </w:r>
            <w:r w:rsidRPr="004C7F81">
              <w:rPr>
                <w:sz w:val="24"/>
                <w:szCs w:val="24"/>
                <w:vertAlign w:val="superscript"/>
              </w:rPr>
              <w:t>th</w:t>
            </w:r>
          </w:p>
          <w:p w14:paraId="673F0B4C" w14:textId="0B8C43B4" w:rsidR="004C7F81" w:rsidRDefault="004C7F81" w:rsidP="0001081B">
            <w:pPr>
              <w:rPr>
                <w:sz w:val="24"/>
                <w:szCs w:val="24"/>
              </w:rPr>
            </w:pPr>
            <w:r>
              <w:rPr>
                <w:sz w:val="24"/>
                <w:szCs w:val="24"/>
              </w:rPr>
              <w:t>Dec 13</w:t>
            </w:r>
            <w:r w:rsidRPr="004C7F81">
              <w:rPr>
                <w:sz w:val="24"/>
                <w:szCs w:val="24"/>
                <w:vertAlign w:val="superscript"/>
              </w:rPr>
              <w:t>th</w:t>
            </w:r>
            <w:r>
              <w:rPr>
                <w:sz w:val="24"/>
                <w:szCs w:val="24"/>
              </w:rPr>
              <w:t xml:space="preserve"> </w:t>
            </w:r>
          </w:p>
        </w:tc>
      </w:tr>
      <w:tr w:rsidR="00F42A32" w14:paraId="07F54712" w14:textId="77777777" w:rsidTr="002B74FC">
        <w:trPr>
          <w:trHeight w:val="260"/>
        </w:trPr>
        <w:tc>
          <w:tcPr>
            <w:tcW w:w="2957" w:type="dxa"/>
          </w:tcPr>
          <w:p w14:paraId="3B906EDC" w14:textId="7D33D39F" w:rsidR="00F42A32" w:rsidRDefault="00F42A32" w:rsidP="0005200C">
            <w:pPr>
              <w:pStyle w:val="ListParagraph"/>
              <w:numPr>
                <w:ilvl w:val="0"/>
                <w:numId w:val="14"/>
              </w:numPr>
              <w:rPr>
                <w:sz w:val="24"/>
                <w:szCs w:val="24"/>
              </w:rPr>
            </w:pPr>
            <w:r>
              <w:rPr>
                <w:sz w:val="24"/>
                <w:szCs w:val="24"/>
              </w:rPr>
              <w:t xml:space="preserve"> Adjournment</w:t>
            </w:r>
          </w:p>
        </w:tc>
        <w:tc>
          <w:tcPr>
            <w:tcW w:w="4754" w:type="dxa"/>
          </w:tcPr>
          <w:p w14:paraId="4C17E7FF" w14:textId="64D860CB" w:rsidR="00C40DB9" w:rsidRDefault="00E64291" w:rsidP="0001081B">
            <w:pPr>
              <w:rPr>
                <w:sz w:val="24"/>
                <w:szCs w:val="24"/>
              </w:rPr>
            </w:pPr>
            <w:r>
              <w:rPr>
                <w:sz w:val="24"/>
                <w:szCs w:val="24"/>
              </w:rPr>
              <w:t xml:space="preserve">Motion that </w:t>
            </w:r>
            <w:r w:rsidR="00F42A32">
              <w:rPr>
                <w:sz w:val="24"/>
                <w:szCs w:val="24"/>
              </w:rPr>
              <w:t xml:space="preserve">Meeting </w:t>
            </w:r>
            <w:r>
              <w:rPr>
                <w:sz w:val="24"/>
                <w:szCs w:val="24"/>
              </w:rPr>
              <w:t xml:space="preserve">be </w:t>
            </w:r>
            <w:r w:rsidR="00F42A32">
              <w:rPr>
                <w:sz w:val="24"/>
                <w:szCs w:val="24"/>
              </w:rPr>
              <w:t xml:space="preserve">Adjourned </w:t>
            </w:r>
            <w:r w:rsidR="00EF389F">
              <w:rPr>
                <w:sz w:val="24"/>
                <w:szCs w:val="24"/>
              </w:rPr>
              <w:t xml:space="preserve">at </w:t>
            </w:r>
            <w:r w:rsidR="004C7F81">
              <w:rPr>
                <w:sz w:val="24"/>
                <w:szCs w:val="24"/>
              </w:rPr>
              <w:t>8:</w:t>
            </w:r>
            <w:r w:rsidR="00A1505E">
              <w:rPr>
                <w:sz w:val="24"/>
                <w:szCs w:val="24"/>
              </w:rPr>
              <w:t>14</w:t>
            </w:r>
            <w:r w:rsidR="00EF389F">
              <w:rPr>
                <w:sz w:val="24"/>
                <w:szCs w:val="24"/>
              </w:rPr>
              <w:t>pm:</w:t>
            </w:r>
            <w:r w:rsidR="00A1505E">
              <w:rPr>
                <w:sz w:val="24"/>
                <w:szCs w:val="24"/>
              </w:rPr>
              <w:t xml:space="preserve"> Donna Labreche</w:t>
            </w:r>
            <w:r w:rsidR="00EF389F">
              <w:rPr>
                <w:sz w:val="24"/>
                <w:szCs w:val="24"/>
              </w:rPr>
              <w:t xml:space="preserve"> </w:t>
            </w:r>
          </w:p>
          <w:p w14:paraId="51C01EAB" w14:textId="37CC262B" w:rsidR="00F42A32" w:rsidRDefault="00437CBA" w:rsidP="0001081B">
            <w:pPr>
              <w:rPr>
                <w:sz w:val="24"/>
                <w:szCs w:val="24"/>
              </w:rPr>
            </w:pPr>
            <w:r>
              <w:rPr>
                <w:sz w:val="24"/>
                <w:szCs w:val="24"/>
              </w:rPr>
              <w:t>Seconded by</w:t>
            </w:r>
            <w:r w:rsidR="00C40DB9">
              <w:rPr>
                <w:sz w:val="24"/>
                <w:szCs w:val="24"/>
              </w:rPr>
              <w:t xml:space="preserve">: </w:t>
            </w:r>
            <w:r w:rsidR="00A1505E">
              <w:rPr>
                <w:sz w:val="24"/>
                <w:szCs w:val="24"/>
              </w:rPr>
              <w:t>Sarah Lyon</w:t>
            </w:r>
          </w:p>
          <w:p w14:paraId="2EF9BD6C" w14:textId="1BD91D8A" w:rsidR="00F42A32" w:rsidRDefault="00F42A32" w:rsidP="0001081B">
            <w:pPr>
              <w:rPr>
                <w:sz w:val="24"/>
                <w:szCs w:val="24"/>
              </w:rPr>
            </w:pPr>
          </w:p>
        </w:tc>
        <w:tc>
          <w:tcPr>
            <w:tcW w:w="1639" w:type="dxa"/>
          </w:tcPr>
          <w:p w14:paraId="3DE4A75C" w14:textId="7E1A3469" w:rsidR="00F42A32" w:rsidRDefault="00EF389F" w:rsidP="0001081B">
            <w:pPr>
              <w:rPr>
                <w:sz w:val="24"/>
                <w:szCs w:val="24"/>
              </w:rPr>
            </w:pPr>
            <w:r>
              <w:rPr>
                <w:sz w:val="24"/>
                <w:szCs w:val="24"/>
              </w:rPr>
              <w:t>Carried</w:t>
            </w:r>
          </w:p>
        </w:tc>
      </w:tr>
    </w:tbl>
    <w:p w14:paraId="1DB97F09" w14:textId="389388ED" w:rsidR="00864977" w:rsidRDefault="00864977" w:rsidP="0001081B">
      <w:pPr>
        <w:spacing w:after="0" w:line="240" w:lineRule="auto"/>
        <w:rPr>
          <w:b/>
          <w:bCs/>
          <w:sz w:val="24"/>
          <w:szCs w:val="24"/>
        </w:rPr>
      </w:pPr>
    </w:p>
    <w:p w14:paraId="4D4704E4" w14:textId="6567FC38" w:rsidR="00F13C3D" w:rsidRDefault="00F13C3D">
      <w:pPr>
        <w:rPr>
          <w:b/>
          <w:bCs/>
          <w:sz w:val="24"/>
          <w:szCs w:val="24"/>
        </w:rPr>
      </w:pPr>
      <w:r>
        <w:rPr>
          <w:b/>
          <w:bCs/>
          <w:sz w:val="24"/>
          <w:szCs w:val="24"/>
        </w:rPr>
        <w:br w:type="page"/>
      </w:r>
    </w:p>
    <w:p w14:paraId="12FB0225" w14:textId="77777777" w:rsidR="0067415B" w:rsidRDefault="0067415B" w:rsidP="0067415B">
      <w:r>
        <w:rPr>
          <w:noProof/>
        </w:rPr>
        <w:lastRenderedPageBreak/>
        <w:drawing>
          <wp:inline distT="0" distB="0" distL="0" distR="0" wp14:anchorId="09B65605" wp14:editId="330EB138">
            <wp:extent cx="1343212" cy="1448002"/>
            <wp:effectExtent l="0" t="0" r="9525" b="0"/>
            <wp:docPr id="1" name="Picture 1" descr="A picture containing text, accessory, crown jew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 crown jewel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43212" cy="1448002"/>
                    </a:xfrm>
                    <a:prstGeom prst="rect">
                      <a:avLst/>
                    </a:prstGeom>
                  </pic:spPr>
                </pic:pic>
              </a:graphicData>
            </a:graphic>
          </wp:inline>
        </w:drawing>
      </w:r>
    </w:p>
    <w:p w14:paraId="428DF4CC" w14:textId="77777777" w:rsidR="0067415B" w:rsidRDefault="0067415B" w:rsidP="0067415B"/>
    <w:p w14:paraId="5AF50828" w14:textId="77777777" w:rsidR="0067415B" w:rsidRDefault="0067415B" w:rsidP="0067415B">
      <w:r>
        <w:t>88 Airdrie Lynx SSC Meeting October 18, 2021</w:t>
      </w:r>
    </w:p>
    <w:p w14:paraId="0546BC67" w14:textId="77777777" w:rsidR="0067415B" w:rsidRDefault="0067415B" w:rsidP="0067415B"/>
    <w:p w14:paraId="05B6750B" w14:textId="77777777" w:rsidR="0067415B" w:rsidRDefault="0067415B" w:rsidP="0067415B">
      <w:r>
        <w:t>SSC Advisor Report</w:t>
      </w:r>
    </w:p>
    <w:p w14:paraId="43B4CE42" w14:textId="77777777" w:rsidR="0067415B" w:rsidRDefault="0067415B" w:rsidP="0067415B">
      <w:r>
        <w:t>Cash Calendar is now available Sarah will discuss later.  It is a fundraiser designed by the league to help squadrons.  75% of proceeds will be distributed to squadrons who participate and based on what is sold.</w:t>
      </w:r>
    </w:p>
    <w:p w14:paraId="0A599AB6" w14:textId="77777777" w:rsidR="0067415B" w:rsidRDefault="0067415B" w:rsidP="0067415B">
      <w:r>
        <w:t>APC AGM is October 30</w:t>
      </w:r>
      <w:r w:rsidRPr="00B815BF">
        <w:rPr>
          <w:vertAlign w:val="superscript"/>
        </w:rPr>
        <w:t>th</w:t>
      </w:r>
      <w:r>
        <w:t>.  The APC will be passing their own new Bylaws.  Like squadrons have.</w:t>
      </w:r>
    </w:p>
    <w:p w14:paraId="2A90FEB4" w14:textId="77777777" w:rsidR="0067415B" w:rsidRDefault="0067415B" w:rsidP="0067415B">
      <w:r>
        <w:t>Hart Ceremony is November 13</w:t>
      </w:r>
      <w:r w:rsidRPr="003556A7">
        <w:rPr>
          <w:vertAlign w:val="superscript"/>
        </w:rPr>
        <w:t>th</w:t>
      </w:r>
      <w:r>
        <w:t xml:space="preserve">.  It will be </w:t>
      </w:r>
      <w:proofErr w:type="gramStart"/>
      <w:r>
        <w:t>online,</w:t>
      </w:r>
      <w:proofErr w:type="gramEnd"/>
      <w:r>
        <w:t xml:space="preserve"> we encourage all to attend.</w:t>
      </w:r>
    </w:p>
    <w:p w14:paraId="1787F6EA" w14:textId="77777777" w:rsidR="0067415B" w:rsidRDefault="0067415B" w:rsidP="0067415B">
      <w:r>
        <w:t>The league will be adding Cyber Security insurance.  Further details still to come.</w:t>
      </w:r>
    </w:p>
    <w:p w14:paraId="56183956" w14:textId="77777777" w:rsidR="0067415B" w:rsidRDefault="0067415B" w:rsidP="0067415B">
      <w:r>
        <w:t xml:space="preserve">As CAF is switching to O365 so is the league.  All </w:t>
      </w:r>
      <w:proofErr w:type="gramStart"/>
      <w:r>
        <w:t>squadrons</w:t>
      </w:r>
      <w:proofErr w:type="gramEnd"/>
      <w:r>
        <w:t xml:space="preserve"> executives will be given access to it as well.</w:t>
      </w:r>
    </w:p>
    <w:p w14:paraId="7A5C7945" w14:textId="77777777" w:rsidR="0067415B" w:rsidRDefault="0067415B" w:rsidP="0067415B"/>
    <w:p w14:paraId="48A554E3" w14:textId="77777777" w:rsidR="0067415B" w:rsidRDefault="0067415B" w:rsidP="0067415B">
      <w:r>
        <w:t xml:space="preserve">If you have any league related </w:t>
      </w:r>
      <w:proofErr w:type="gramStart"/>
      <w:r>
        <w:t>questions</w:t>
      </w:r>
      <w:proofErr w:type="gramEnd"/>
      <w:r>
        <w:t xml:space="preserve"> please contact me directly.</w:t>
      </w:r>
    </w:p>
    <w:p w14:paraId="01061A7D" w14:textId="24FA4EE2" w:rsidR="002E5419" w:rsidRDefault="002E5419">
      <w:pPr>
        <w:rPr>
          <w:b/>
          <w:bCs/>
          <w:sz w:val="24"/>
          <w:szCs w:val="24"/>
        </w:rPr>
      </w:pPr>
      <w:r>
        <w:rPr>
          <w:b/>
          <w:bCs/>
          <w:sz w:val="24"/>
          <w:szCs w:val="24"/>
        </w:rPr>
        <w:br w:type="page"/>
      </w:r>
    </w:p>
    <w:p w14:paraId="649854C9" w14:textId="77777777" w:rsidR="00A002BC" w:rsidRDefault="00A002BC" w:rsidP="00A002BC">
      <w:r>
        <w:rPr>
          <w:noProof/>
          <w:lang w:eastAsia="en-CA"/>
        </w:rPr>
        <w:lastRenderedPageBreak/>
        <w:drawing>
          <wp:inline distT="0" distB="0" distL="0" distR="0" wp14:anchorId="73FE272F" wp14:editId="78323D77">
            <wp:extent cx="1181100" cy="1276350"/>
            <wp:effectExtent l="0" t="0" r="0" b="0"/>
            <wp:docPr id="2" name="Picture 2" descr="C:\Users\Mik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276350"/>
                    </a:xfrm>
                    <a:prstGeom prst="rect">
                      <a:avLst/>
                    </a:prstGeom>
                    <a:noFill/>
                    <a:ln>
                      <a:noFill/>
                    </a:ln>
                  </pic:spPr>
                </pic:pic>
              </a:graphicData>
            </a:graphic>
          </wp:inline>
        </w:drawing>
      </w:r>
    </w:p>
    <w:p w14:paraId="42F97EBB" w14:textId="77777777" w:rsidR="00A002BC" w:rsidRDefault="00A002BC" w:rsidP="00A002BC"/>
    <w:p w14:paraId="787FB25C" w14:textId="776CAD2D" w:rsidR="00A002BC" w:rsidRDefault="00A002BC" w:rsidP="00A002BC">
      <w:r>
        <w:t>Treasurer Report OCTOBER 18</w:t>
      </w:r>
      <w:r>
        <w:t>, 2021</w:t>
      </w:r>
    </w:p>
    <w:p w14:paraId="55EA58E0" w14:textId="77777777" w:rsidR="00A002BC" w:rsidRDefault="00A002BC" w:rsidP="00A002BC"/>
    <w:p w14:paraId="1A60611E" w14:textId="3A6D0720" w:rsidR="00A002BC" w:rsidRDefault="00A002BC" w:rsidP="00A002BC">
      <w:pPr>
        <w:spacing w:after="0"/>
      </w:pPr>
      <w:r>
        <w:t xml:space="preserve">Bank Accounts as of today: General </w:t>
      </w:r>
      <w:proofErr w:type="spellStart"/>
      <w:r>
        <w:t>Chq</w:t>
      </w:r>
      <w:proofErr w:type="spellEnd"/>
      <w:r>
        <w:t>: $ 272,638.85</w:t>
      </w:r>
    </w:p>
    <w:p w14:paraId="7E7A8A45" w14:textId="20AA65E9" w:rsidR="00A002BC" w:rsidRDefault="00A002BC" w:rsidP="00A002BC">
      <w:pPr>
        <w:spacing w:after="0"/>
      </w:pPr>
      <w:r>
        <w:tab/>
      </w:r>
      <w:r>
        <w:tab/>
      </w:r>
      <w:r>
        <w:tab/>
      </w:r>
      <w:r>
        <w:tab/>
      </w:r>
      <w:r>
        <w:tab/>
        <w:t xml:space="preserve">  General </w:t>
      </w:r>
      <w:r>
        <w:t>Savings: $</w:t>
      </w:r>
      <w:r>
        <w:t xml:space="preserve"> 26,981.90</w:t>
      </w:r>
    </w:p>
    <w:p w14:paraId="3E17791F" w14:textId="77777777" w:rsidR="00A002BC" w:rsidRDefault="00A002BC" w:rsidP="00A002BC">
      <w:pPr>
        <w:spacing w:after="0"/>
      </w:pPr>
      <w:r>
        <w:tab/>
      </w:r>
      <w:r>
        <w:tab/>
      </w:r>
      <w:r>
        <w:tab/>
      </w:r>
      <w:r>
        <w:tab/>
      </w:r>
      <w:r>
        <w:tab/>
        <w:t xml:space="preserve">  Building GIC $ 47,144.80</w:t>
      </w:r>
    </w:p>
    <w:p w14:paraId="258E5E13" w14:textId="77777777" w:rsidR="00A002BC" w:rsidRDefault="00A002BC" w:rsidP="00A002BC">
      <w:pPr>
        <w:spacing w:after="0"/>
      </w:pPr>
      <w:r>
        <w:tab/>
      </w:r>
      <w:r>
        <w:tab/>
      </w:r>
      <w:r>
        <w:tab/>
      </w:r>
      <w:r>
        <w:tab/>
      </w:r>
      <w:r>
        <w:tab/>
        <w:t xml:space="preserve">  General GIC: $16,164.36</w:t>
      </w:r>
    </w:p>
    <w:p w14:paraId="61BBC123" w14:textId="77777777" w:rsidR="00A002BC" w:rsidRDefault="00A002BC" w:rsidP="00A002BC">
      <w:pPr>
        <w:spacing w:after="0"/>
      </w:pPr>
      <w:r>
        <w:tab/>
      </w:r>
      <w:r>
        <w:tab/>
      </w:r>
      <w:r>
        <w:tab/>
      </w:r>
      <w:r>
        <w:tab/>
      </w:r>
      <w:r>
        <w:tab/>
        <w:t xml:space="preserve">  Casino Acct: $11,512.96</w:t>
      </w:r>
    </w:p>
    <w:p w14:paraId="7AED4B6E" w14:textId="77777777" w:rsidR="00A002BC" w:rsidRDefault="00A002BC" w:rsidP="00A002BC">
      <w:pPr>
        <w:spacing w:after="0"/>
      </w:pPr>
      <w:r>
        <w:t>Grand Total of all Accounts $ 374,442.87</w:t>
      </w:r>
    </w:p>
    <w:p w14:paraId="7C73B47E" w14:textId="77777777" w:rsidR="00A002BC" w:rsidRDefault="00A002BC" w:rsidP="00A002BC">
      <w:pPr>
        <w:spacing w:after="0"/>
      </w:pPr>
    </w:p>
    <w:p w14:paraId="7DE03796" w14:textId="77777777" w:rsidR="00A002BC" w:rsidRDefault="00A002BC" w:rsidP="00A002BC">
      <w:pPr>
        <w:spacing w:after="0"/>
      </w:pPr>
    </w:p>
    <w:p w14:paraId="1DC17266" w14:textId="77777777" w:rsidR="00A002BC" w:rsidRPr="00F2195D" w:rsidRDefault="00A002BC" w:rsidP="00A002BC">
      <w:pPr>
        <w:spacing w:after="0" w:line="240" w:lineRule="auto"/>
        <w:rPr>
          <w:rFonts w:ascii="Calibri" w:eastAsia="Times New Roman" w:hAnsi="Calibri" w:cs="Calibri"/>
          <w:color w:val="000000"/>
        </w:rPr>
      </w:pPr>
      <w:r w:rsidRPr="00F2195D">
        <w:rPr>
          <w:rFonts w:ascii="Calibri" w:eastAsia="Times New Roman" w:hAnsi="Calibri" w:cs="Calibri"/>
          <w:color w:val="000000"/>
        </w:rPr>
        <w:t>Expenses through summer</w:t>
      </w:r>
    </w:p>
    <w:p w14:paraId="214E851A" w14:textId="77777777" w:rsidR="00A002BC" w:rsidRPr="00F2195D" w:rsidRDefault="00A002BC" w:rsidP="00A002BC">
      <w:pPr>
        <w:pStyle w:val="ListParagraph"/>
        <w:numPr>
          <w:ilvl w:val="0"/>
          <w:numId w:val="16"/>
        </w:numPr>
        <w:spacing w:after="0" w:line="240" w:lineRule="auto"/>
        <w:rPr>
          <w:rFonts w:ascii="Calibri" w:eastAsia="Times New Roman" w:hAnsi="Calibri" w:cs="Calibri"/>
          <w:color w:val="000000"/>
        </w:rPr>
      </w:pPr>
      <w:r w:rsidRPr="00F2195D">
        <w:rPr>
          <w:rFonts w:ascii="Calibri" w:eastAsia="Times New Roman" w:hAnsi="Calibri" w:cs="Calibri"/>
          <w:color w:val="000000"/>
        </w:rPr>
        <w:t>$2100 rent</w:t>
      </w:r>
    </w:p>
    <w:p w14:paraId="5C550C50" w14:textId="77777777" w:rsidR="00A002BC" w:rsidRPr="00F2195D" w:rsidRDefault="00A002BC" w:rsidP="00A002BC">
      <w:pPr>
        <w:pStyle w:val="ListParagraph"/>
        <w:numPr>
          <w:ilvl w:val="0"/>
          <w:numId w:val="16"/>
        </w:numPr>
        <w:spacing w:after="0" w:line="240" w:lineRule="auto"/>
        <w:rPr>
          <w:rFonts w:ascii="Calibri" w:eastAsia="Times New Roman" w:hAnsi="Calibri" w:cs="Calibri"/>
          <w:color w:val="000000"/>
        </w:rPr>
      </w:pPr>
      <w:r w:rsidRPr="00F2195D">
        <w:rPr>
          <w:rFonts w:ascii="Calibri" w:eastAsia="Times New Roman" w:hAnsi="Calibri" w:cs="Calibri"/>
          <w:color w:val="000000"/>
        </w:rPr>
        <w:t>Hangers</w:t>
      </w:r>
    </w:p>
    <w:p w14:paraId="45C6390C" w14:textId="77777777" w:rsidR="00A002BC" w:rsidRPr="00F2195D" w:rsidRDefault="00A002BC" w:rsidP="00A002BC">
      <w:pPr>
        <w:pStyle w:val="ListParagraph"/>
        <w:numPr>
          <w:ilvl w:val="0"/>
          <w:numId w:val="16"/>
        </w:numPr>
        <w:spacing w:after="0" w:line="240" w:lineRule="auto"/>
        <w:rPr>
          <w:rFonts w:ascii="Calibri" w:eastAsia="Times New Roman" w:hAnsi="Calibri" w:cs="Calibri"/>
          <w:color w:val="000000"/>
        </w:rPr>
      </w:pPr>
      <w:r w:rsidRPr="00F2195D">
        <w:rPr>
          <w:rFonts w:ascii="Calibri" w:eastAsia="Times New Roman" w:hAnsi="Calibri" w:cs="Calibri"/>
          <w:color w:val="000000"/>
        </w:rPr>
        <w:t>Airdrie Fest</w:t>
      </w:r>
    </w:p>
    <w:p w14:paraId="60874EFC" w14:textId="77777777" w:rsidR="00A002BC" w:rsidRPr="00F2195D" w:rsidRDefault="00A002BC" w:rsidP="00A002BC">
      <w:pPr>
        <w:pStyle w:val="ListParagraph"/>
        <w:numPr>
          <w:ilvl w:val="0"/>
          <w:numId w:val="16"/>
        </w:numPr>
        <w:spacing w:after="0" w:line="240" w:lineRule="auto"/>
        <w:rPr>
          <w:rFonts w:ascii="Calibri" w:eastAsia="Times New Roman" w:hAnsi="Calibri" w:cs="Calibri"/>
          <w:color w:val="000000"/>
        </w:rPr>
      </w:pPr>
      <w:r w:rsidRPr="00F2195D">
        <w:rPr>
          <w:rFonts w:ascii="Calibri" w:eastAsia="Times New Roman" w:hAnsi="Calibri" w:cs="Calibri"/>
          <w:color w:val="000000"/>
        </w:rPr>
        <w:t>Small incidentals (awards – last year ACR)</w:t>
      </w:r>
    </w:p>
    <w:p w14:paraId="41EDFA48" w14:textId="77777777" w:rsidR="00A002BC" w:rsidRDefault="00A002BC" w:rsidP="00A002BC">
      <w:pPr>
        <w:pStyle w:val="ListParagraph"/>
        <w:numPr>
          <w:ilvl w:val="0"/>
          <w:numId w:val="16"/>
        </w:numPr>
        <w:spacing w:after="0" w:line="240" w:lineRule="auto"/>
        <w:rPr>
          <w:rFonts w:ascii="Calibri" w:eastAsia="Times New Roman" w:hAnsi="Calibri" w:cs="Calibri"/>
          <w:smallCaps/>
          <w:color w:val="000000"/>
        </w:rPr>
      </w:pPr>
      <w:r w:rsidRPr="00F2195D">
        <w:rPr>
          <w:rFonts w:ascii="Calibri" w:eastAsia="Times New Roman" w:hAnsi="Calibri" w:cs="Calibri"/>
          <w:color w:val="000000"/>
        </w:rPr>
        <w:t>Post office box</w:t>
      </w:r>
    </w:p>
    <w:p w14:paraId="61A762BD" w14:textId="77777777" w:rsidR="00A002BC" w:rsidRDefault="00A002BC" w:rsidP="00A002BC">
      <w:pPr>
        <w:spacing w:after="0" w:line="240" w:lineRule="auto"/>
        <w:rPr>
          <w:rFonts w:ascii="Calibri" w:eastAsia="Times New Roman" w:hAnsi="Calibri" w:cs="Calibri"/>
          <w:smallCaps/>
          <w:color w:val="000000"/>
        </w:rPr>
      </w:pPr>
    </w:p>
    <w:p w14:paraId="6D83CA8B" w14:textId="77777777" w:rsidR="00A002BC" w:rsidRPr="00297EC3" w:rsidRDefault="00A002BC" w:rsidP="00A002BC">
      <w:pPr>
        <w:spacing w:after="0" w:line="240" w:lineRule="auto"/>
        <w:rPr>
          <w:rFonts w:ascii="Times New Roman" w:eastAsia="Times New Roman" w:hAnsi="Times New Roman" w:cs="Times New Roman"/>
          <w:sz w:val="24"/>
        </w:rPr>
      </w:pPr>
      <w:r w:rsidRPr="00297EC3">
        <w:rPr>
          <w:rFonts w:ascii="Calibri" w:eastAsia="Times New Roman" w:hAnsi="Calibri" w:cs="Calibri"/>
          <w:color w:val="000000"/>
        </w:rPr>
        <w:t xml:space="preserve">Should we invest $150,000 from our general </w:t>
      </w:r>
      <w:proofErr w:type="spellStart"/>
      <w:r w:rsidRPr="00297EC3">
        <w:rPr>
          <w:rFonts w:ascii="Calibri" w:eastAsia="Times New Roman" w:hAnsi="Calibri" w:cs="Calibri"/>
          <w:color w:val="000000"/>
        </w:rPr>
        <w:t>chequing</w:t>
      </w:r>
      <w:proofErr w:type="spellEnd"/>
      <w:r w:rsidRPr="00297EC3">
        <w:rPr>
          <w:rFonts w:ascii="Calibri" w:eastAsia="Times New Roman" w:hAnsi="Calibri" w:cs="Calibri"/>
          <w:color w:val="000000"/>
        </w:rPr>
        <w:t xml:space="preserve"> account into a </w:t>
      </w:r>
      <w:proofErr w:type="gramStart"/>
      <w:r w:rsidRPr="00297EC3">
        <w:rPr>
          <w:rFonts w:ascii="Calibri" w:eastAsia="Times New Roman" w:hAnsi="Calibri" w:cs="Calibri"/>
          <w:color w:val="000000"/>
        </w:rPr>
        <w:t>1 year</w:t>
      </w:r>
      <w:proofErr w:type="gramEnd"/>
      <w:r w:rsidRPr="00297EC3">
        <w:rPr>
          <w:rFonts w:ascii="Calibri" w:eastAsia="Times New Roman" w:hAnsi="Calibri" w:cs="Calibri"/>
          <w:color w:val="000000"/>
        </w:rPr>
        <w:t xml:space="preserve"> GIC.  Rates were at .5% but just increased to .65%</w:t>
      </w:r>
    </w:p>
    <w:p w14:paraId="1E02A11E" w14:textId="77777777" w:rsidR="002E5419" w:rsidRPr="0001081B" w:rsidRDefault="002E5419" w:rsidP="001F3923">
      <w:pPr>
        <w:rPr>
          <w:b/>
          <w:bCs/>
          <w:sz w:val="24"/>
          <w:szCs w:val="24"/>
        </w:rPr>
      </w:pPr>
    </w:p>
    <w:sectPr w:rsidR="002E5419" w:rsidRPr="0001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CCC"/>
    <w:multiLevelType w:val="hybridMultilevel"/>
    <w:tmpl w:val="C0A0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21E1"/>
    <w:multiLevelType w:val="hybridMultilevel"/>
    <w:tmpl w:val="B18E095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27686"/>
    <w:multiLevelType w:val="hybridMultilevel"/>
    <w:tmpl w:val="DE6EB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5012"/>
    <w:multiLevelType w:val="hybridMultilevel"/>
    <w:tmpl w:val="82F8FC6C"/>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F51F8"/>
    <w:multiLevelType w:val="hybridMultilevel"/>
    <w:tmpl w:val="B574D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C3F74"/>
    <w:multiLevelType w:val="hybridMultilevel"/>
    <w:tmpl w:val="7D26A0C8"/>
    <w:lvl w:ilvl="0" w:tplc="9C9214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45803"/>
    <w:multiLevelType w:val="hybridMultilevel"/>
    <w:tmpl w:val="06A07138"/>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B87EF0"/>
    <w:multiLevelType w:val="hybridMultilevel"/>
    <w:tmpl w:val="6EFC5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F77135"/>
    <w:multiLevelType w:val="hybridMultilevel"/>
    <w:tmpl w:val="A2B0E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65183"/>
    <w:multiLevelType w:val="hybridMultilevel"/>
    <w:tmpl w:val="9662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734C0"/>
    <w:multiLevelType w:val="hybridMultilevel"/>
    <w:tmpl w:val="E1F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B1392"/>
    <w:multiLevelType w:val="hybridMultilevel"/>
    <w:tmpl w:val="9DE85222"/>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5D30D4"/>
    <w:multiLevelType w:val="hybridMultilevel"/>
    <w:tmpl w:val="8D50B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0F1DB7"/>
    <w:multiLevelType w:val="hybridMultilevel"/>
    <w:tmpl w:val="B880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E86616"/>
    <w:multiLevelType w:val="hybridMultilevel"/>
    <w:tmpl w:val="7F9AB9CC"/>
    <w:lvl w:ilvl="0" w:tplc="0204C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9026E"/>
    <w:multiLevelType w:val="hybridMultilevel"/>
    <w:tmpl w:val="1AE4E1E6"/>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6"/>
  </w:num>
  <w:num w:numId="5">
    <w:abstractNumId w:val="2"/>
  </w:num>
  <w:num w:numId="6">
    <w:abstractNumId w:val="14"/>
  </w:num>
  <w:num w:numId="7">
    <w:abstractNumId w:val="5"/>
  </w:num>
  <w:num w:numId="8">
    <w:abstractNumId w:val="3"/>
  </w:num>
  <w:num w:numId="9">
    <w:abstractNumId w:val="15"/>
  </w:num>
  <w:num w:numId="10">
    <w:abstractNumId w:val="13"/>
  </w:num>
  <w:num w:numId="11">
    <w:abstractNumId w:val="11"/>
  </w:num>
  <w:num w:numId="12">
    <w:abstractNumId w:val="9"/>
  </w:num>
  <w:num w:numId="13">
    <w:abstractNumId w:val="8"/>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B"/>
    <w:rsid w:val="00005A48"/>
    <w:rsid w:val="0001081B"/>
    <w:rsid w:val="00013D4C"/>
    <w:rsid w:val="00017826"/>
    <w:rsid w:val="0005200C"/>
    <w:rsid w:val="00070D86"/>
    <w:rsid w:val="00071CFC"/>
    <w:rsid w:val="00077A0C"/>
    <w:rsid w:val="000837E4"/>
    <w:rsid w:val="000B0AE9"/>
    <w:rsid w:val="000B4D50"/>
    <w:rsid w:val="000C0301"/>
    <w:rsid w:val="000F018E"/>
    <w:rsid w:val="00122BB5"/>
    <w:rsid w:val="00126F8D"/>
    <w:rsid w:val="001320B2"/>
    <w:rsid w:val="001435D9"/>
    <w:rsid w:val="00146B66"/>
    <w:rsid w:val="00151547"/>
    <w:rsid w:val="001574EF"/>
    <w:rsid w:val="00176FF3"/>
    <w:rsid w:val="001946E3"/>
    <w:rsid w:val="001A34FC"/>
    <w:rsid w:val="001A6389"/>
    <w:rsid w:val="001F3923"/>
    <w:rsid w:val="002121C9"/>
    <w:rsid w:val="0024412D"/>
    <w:rsid w:val="00246E2B"/>
    <w:rsid w:val="002923A2"/>
    <w:rsid w:val="00293812"/>
    <w:rsid w:val="00294CBF"/>
    <w:rsid w:val="002959DB"/>
    <w:rsid w:val="002976EF"/>
    <w:rsid w:val="002A44F8"/>
    <w:rsid w:val="002B1EA1"/>
    <w:rsid w:val="002B74FC"/>
    <w:rsid w:val="002E0338"/>
    <w:rsid w:val="002E223F"/>
    <w:rsid w:val="002E5419"/>
    <w:rsid w:val="00303D0F"/>
    <w:rsid w:val="003120B3"/>
    <w:rsid w:val="003127F9"/>
    <w:rsid w:val="00317D61"/>
    <w:rsid w:val="00320101"/>
    <w:rsid w:val="00320701"/>
    <w:rsid w:val="00337A6B"/>
    <w:rsid w:val="003441A5"/>
    <w:rsid w:val="0035253D"/>
    <w:rsid w:val="003635B7"/>
    <w:rsid w:val="00380F62"/>
    <w:rsid w:val="00385AAF"/>
    <w:rsid w:val="003A4DC6"/>
    <w:rsid w:val="003C1883"/>
    <w:rsid w:val="003D0683"/>
    <w:rsid w:val="003D6C27"/>
    <w:rsid w:val="003E466D"/>
    <w:rsid w:val="003E60DB"/>
    <w:rsid w:val="003F2AE8"/>
    <w:rsid w:val="00437CBA"/>
    <w:rsid w:val="00442BB3"/>
    <w:rsid w:val="00450607"/>
    <w:rsid w:val="00464D61"/>
    <w:rsid w:val="004A498F"/>
    <w:rsid w:val="004A4A7A"/>
    <w:rsid w:val="004B05D4"/>
    <w:rsid w:val="004C056C"/>
    <w:rsid w:val="004C7F81"/>
    <w:rsid w:val="004D4DD8"/>
    <w:rsid w:val="00511214"/>
    <w:rsid w:val="005118B8"/>
    <w:rsid w:val="005240E3"/>
    <w:rsid w:val="005243D3"/>
    <w:rsid w:val="00530C7D"/>
    <w:rsid w:val="00531D97"/>
    <w:rsid w:val="00534BB7"/>
    <w:rsid w:val="00553F17"/>
    <w:rsid w:val="00557B73"/>
    <w:rsid w:val="005724AD"/>
    <w:rsid w:val="005850D4"/>
    <w:rsid w:val="0059600B"/>
    <w:rsid w:val="005C1819"/>
    <w:rsid w:val="005C3319"/>
    <w:rsid w:val="005C4584"/>
    <w:rsid w:val="005D6CD9"/>
    <w:rsid w:val="00617A82"/>
    <w:rsid w:val="006430CC"/>
    <w:rsid w:val="00650834"/>
    <w:rsid w:val="00662116"/>
    <w:rsid w:val="00662627"/>
    <w:rsid w:val="00665AD7"/>
    <w:rsid w:val="0067415B"/>
    <w:rsid w:val="00696F0F"/>
    <w:rsid w:val="006A1D94"/>
    <w:rsid w:val="006A3D87"/>
    <w:rsid w:val="006F1978"/>
    <w:rsid w:val="00700D0F"/>
    <w:rsid w:val="00703E17"/>
    <w:rsid w:val="007237A4"/>
    <w:rsid w:val="007402A0"/>
    <w:rsid w:val="007518BB"/>
    <w:rsid w:val="007708F9"/>
    <w:rsid w:val="00783B29"/>
    <w:rsid w:val="00783C29"/>
    <w:rsid w:val="007907C0"/>
    <w:rsid w:val="00795B98"/>
    <w:rsid w:val="007D08E7"/>
    <w:rsid w:val="007F57BD"/>
    <w:rsid w:val="007F7631"/>
    <w:rsid w:val="00803EE0"/>
    <w:rsid w:val="00847635"/>
    <w:rsid w:val="00864977"/>
    <w:rsid w:val="00892F27"/>
    <w:rsid w:val="008957D2"/>
    <w:rsid w:val="00896242"/>
    <w:rsid w:val="008A6DBD"/>
    <w:rsid w:val="008D4634"/>
    <w:rsid w:val="008E1FC2"/>
    <w:rsid w:val="008F7153"/>
    <w:rsid w:val="008F7B45"/>
    <w:rsid w:val="00900E78"/>
    <w:rsid w:val="0097181A"/>
    <w:rsid w:val="009B25E8"/>
    <w:rsid w:val="009C4EAF"/>
    <w:rsid w:val="009D4321"/>
    <w:rsid w:val="009F7EF0"/>
    <w:rsid w:val="00A002BC"/>
    <w:rsid w:val="00A14A59"/>
    <w:rsid w:val="00A1505E"/>
    <w:rsid w:val="00A410E7"/>
    <w:rsid w:val="00A4671E"/>
    <w:rsid w:val="00A52F83"/>
    <w:rsid w:val="00A725D7"/>
    <w:rsid w:val="00A767FA"/>
    <w:rsid w:val="00AD1157"/>
    <w:rsid w:val="00B1003D"/>
    <w:rsid w:val="00B231C3"/>
    <w:rsid w:val="00B51F51"/>
    <w:rsid w:val="00B62C1C"/>
    <w:rsid w:val="00B66D28"/>
    <w:rsid w:val="00B85BB3"/>
    <w:rsid w:val="00B91A3A"/>
    <w:rsid w:val="00BB6126"/>
    <w:rsid w:val="00BC5AA0"/>
    <w:rsid w:val="00BD4435"/>
    <w:rsid w:val="00C06E1E"/>
    <w:rsid w:val="00C10A9B"/>
    <w:rsid w:val="00C11192"/>
    <w:rsid w:val="00C20DE1"/>
    <w:rsid w:val="00C23324"/>
    <w:rsid w:val="00C361E6"/>
    <w:rsid w:val="00C40DB9"/>
    <w:rsid w:val="00C4166A"/>
    <w:rsid w:val="00C66989"/>
    <w:rsid w:val="00C709FB"/>
    <w:rsid w:val="00C7718C"/>
    <w:rsid w:val="00C77303"/>
    <w:rsid w:val="00C77502"/>
    <w:rsid w:val="00C83B42"/>
    <w:rsid w:val="00C90340"/>
    <w:rsid w:val="00C939B6"/>
    <w:rsid w:val="00CA69F2"/>
    <w:rsid w:val="00CB7304"/>
    <w:rsid w:val="00CC3D15"/>
    <w:rsid w:val="00CD1AA7"/>
    <w:rsid w:val="00CD39D5"/>
    <w:rsid w:val="00CF3A4E"/>
    <w:rsid w:val="00CF7D06"/>
    <w:rsid w:val="00D0163D"/>
    <w:rsid w:val="00D10AC7"/>
    <w:rsid w:val="00D33F96"/>
    <w:rsid w:val="00D400A1"/>
    <w:rsid w:val="00D40E70"/>
    <w:rsid w:val="00D659F7"/>
    <w:rsid w:val="00D95134"/>
    <w:rsid w:val="00DD70AE"/>
    <w:rsid w:val="00E03C08"/>
    <w:rsid w:val="00E07CE6"/>
    <w:rsid w:val="00E27B74"/>
    <w:rsid w:val="00E31404"/>
    <w:rsid w:val="00E554C2"/>
    <w:rsid w:val="00E64291"/>
    <w:rsid w:val="00E75960"/>
    <w:rsid w:val="00EB3BE8"/>
    <w:rsid w:val="00EB7932"/>
    <w:rsid w:val="00ED3167"/>
    <w:rsid w:val="00ED5934"/>
    <w:rsid w:val="00EF389F"/>
    <w:rsid w:val="00EF3EAB"/>
    <w:rsid w:val="00EF5D81"/>
    <w:rsid w:val="00F05248"/>
    <w:rsid w:val="00F13C3D"/>
    <w:rsid w:val="00F42A32"/>
    <w:rsid w:val="00F55739"/>
    <w:rsid w:val="00F6022B"/>
    <w:rsid w:val="00F70B14"/>
    <w:rsid w:val="00F82AEA"/>
    <w:rsid w:val="00F91F98"/>
    <w:rsid w:val="00FA1789"/>
    <w:rsid w:val="00FB1349"/>
    <w:rsid w:val="00FB2C80"/>
    <w:rsid w:val="00FB6946"/>
    <w:rsid w:val="00FC28F1"/>
    <w:rsid w:val="00FC5474"/>
    <w:rsid w:val="00FD4EA3"/>
    <w:rsid w:val="00FE63EB"/>
    <w:rsid w:val="00FF513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BB4"/>
  <w15:chartTrackingRefBased/>
  <w15:docId w15:val="{F8BF0B64-C9E6-439A-A1FE-B592945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32"/>
    <w:pPr>
      <w:ind w:left="720"/>
      <w:contextualSpacing/>
    </w:pPr>
  </w:style>
  <w:style w:type="character" w:styleId="Hyperlink">
    <w:name w:val="Hyperlink"/>
    <w:basedOn w:val="DefaultParagraphFont"/>
    <w:uiPriority w:val="99"/>
    <w:unhideWhenUsed/>
    <w:rsid w:val="002B74FC"/>
    <w:rPr>
      <w:color w:val="0563C1" w:themeColor="hyperlink"/>
      <w:u w:val="single"/>
    </w:rPr>
  </w:style>
  <w:style w:type="character" w:styleId="UnresolvedMention">
    <w:name w:val="Unresolved Mention"/>
    <w:basedOn w:val="DefaultParagraphFont"/>
    <w:uiPriority w:val="99"/>
    <w:semiHidden/>
    <w:unhideWhenUsed/>
    <w:rsid w:val="002B74FC"/>
    <w:rPr>
      <w:color w:val="605E5C"/>
      <w:shd w:val="clear" w:color="auto" w:fill="E1DFDD"/>
    </w:rPr>
  </w:style>
  <w:style w:type="character" w:styleId="Strong">
    <w:name w:val="Strong"/>
    <w:basedOn w:val="DefaultParagraphFont"/>
    <w:uiPriority w:val="22"/>
    <w:qFormat/>
    <w:rsid w:val="00D65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chair@airdrieaircadets.ca" TargetMode="External"/><Relationship Id="rId5" Type="http://schemas.openxmlformats.org/officeDocument/2006/relationships/hyperlink" Target="http://www.airdrieaircadet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Labreche, Donna</dc:creator>
  <cp:keywords/>
  <dc:description/>
  <cp:lastModifiedBy>donna labreche</cp:lastModifiedBy>
  <cp:revision>7</cp:revision>
  <cp:lastPrinted>2021-03-17T22:36:00Z</cp:lastPrinted>
  <dcterms:created xsi:type="dcterms:W3CDTF">2021-10-18T17:37:00Z</dcterms:created>
  <dcterms:modified xsi:type="dcterms:W3CDTF">2021-10-21T21:04:00Z</dcterms:modified>
</cp:coreProperties>
</file>